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DB9AB" w14:textId="370382D5" w:rsidR="00264619" w:rsidRPr="00171349" w:rsidRDefault="00072EBE" w:rsidP="00171349">
      <w:pPr>
        <w:jc w:val="both"/>
        <w:rPr>
          <w:rFonts w:ascii="Trebuchet MS" w:hAnsi="Trebuchet MS" w:cstheme="minorHAnsi"/>
          <w:b/>
          <w:sz w:val="28"/>
        </w:rPr>
      </w:pPr>
      <w:r w:rsidRPr="00171349">
        <w:rPr>
          <w:rFonts w:ascii="Trebuchet MS" w:hAnsi="Trebuchet MS" w:cstheme="minorHAnsi"/>
          <w:b/>
          <w:sz w:val="28"/>
        </w:rPr>
        <w:t>The Belgian Society of Anesthesiology, Resuscitation, Perioperative Medicine and Pain Management</w:t>
      </w:r>
    </w:p>
    <w:p w14:paraId="08A8B4E2" w14:textId="77777777" w:rsidR="00264619" w:rsidRPr="00171349" w:rsidRDefault="00264619" w:rsidP="00171349">
      <w:pPr>
        <w:ind w:left="3137" w:right="1577" w:hanging="1573"/>
        <w:jc w:val="both"/>
        <w:rPr>
          <w:rFonts w:ascii="Trebuchet MS" w:hAnsi="Trebuchet MS" w:cstheme="minorHAnsi"/>
          <w:b/>
          <w:sz w:val="28"/>
        </w:rPr>
      </w:pPr>
    </w:p>
    <w:p w14:paraId="4B2FFAD2" w14:textId="2EED1782" w:rsidR="00264619" w:rsidRPr="00171349" w:rsidRDefault="00072EBE" w:rsidP="00171349">
      <w:pPr>
        <w:pStyle w:val="Kop2"/>
        <w:tabs>
          <w:tab w:val="left" w:pos="142"/>
        </w:tabs>
        <w:ind w:left="0" w:right="1"/>
        <w:jc w:val="both"/>
        <w:rPr>
          <w:rFonts w:ascii="Trebuchet MS" w:hAnsi="Trebuchet MS" w:cstheme="minorHAnsi"/>
          <w:b/>
          <w:sz w:val="28"/>
        </w:rPr>
      </w:pPr>
      <w:proofErr w:type="spellStart"/>
      <w:r w:rsidRPr="00171349">
        <w:rPr>
          <w:rFonts w:ascii="Trebuchet MS" w:hAnsi="Trebuchet MS" w:cstheme="minorHAnsi"/>
          <w:b/>
          <w:sz w:val="28"/>
        </w:rPr>
        <w:t>BeSARPP</w:t>
      </w:r>
      <w:proofErr w:type="spellEnd"/>
      <w:r w:rsidR="00264619" w:rsidRPr="00171349">
        <w:rPr>
          <w:rFonts w:ascii="Trebuchet MS" w:hAnsi="Trebuchet MS" w:cstheme="minorHAnsi"/>
          <w:b/>
          <w:sz w:val="28"/>
        </w:rPr>
        <w:t xml:space="preserve"> RESEARCH GRANTS ATTRIBUTION RULES</w:t>
      </w:r>
    </w:p>
    <w:p w14:paraId="0AB63763" w14:textId="77777777" w:rsidR="00264619" w:rsidRPr="00171349" w:rsidRDefault="00264619" w:rsidP="00171349">
      <w:pPr>
        <w:pStyle w:val="Kop2"/>
        <w:tabs>
          <w:tab w:val="left" w:pos="142"/>
        </w:tabs>
        <w:ind w:left="0" w:right="1"/>
        <w:jc w:val="both"/>
        <w:rPr>
          <w:rFonts w:ascii="Trebuchet MS" w:hAnsi="Trebuchet MS" w:cstheme="minorHAnsi"/>
          <w:b/>
          <w:sz w:val="28"/>
        </w:rPr>
      </w:pPr>
    </w:p>
    <w:p w14:paraId="0B77966D" w14:textId="77777777" w:rsidR="00264619" w:rsidRPr="00171349" w:rsidRDefault="00264619" w:rsidP="00171349">
      <w:pPr>
        <w:pStyle w:val="Kop2"/>
        <w:tabs>
          <w:tab w:val="left" w:leader="underscore" w:pos="4536"/>
        </w:tabs>
        <w:ind w:left="0"/>
        <w:jc w:val="both"/>
        <w:rPr>
          <w:rFonts w:ascii="Trebuchet MS" w:hAnsi="Trebuchet MS" w:cstheme="minorHAnsi"/>
        </w:rPr>
      </w:pPr>
      <w:r w:rsidRPr="00171349">
        <w:rPr>
          <w:rFonts w:ascii="Trebuchet MS" w:hAnsi="Trebuchet MS" w:cstheme="minorHAnsi"/>
        </w:rPr>
        <w:tab/>
      </w:r>
    </w:p>
    <w:p w14:paraId="05D295B0" w14:textId="77777777" w:rsidR="00264619" w:rsidRPr="00171349" w:rsidRDefault="00264619" w:rsidP="00171349">
      <w:pPr>
        <w:pStyle w:val="Kop2"/>
        <w:tabs>
          <w:tab w:val="left" w:pos="567"/>
        </w:tabs>
        <w:ind w:left="567" w:right="1"/>
        <w:jc w:val="both"/>
        <w:rPr>
          <w:rFonts w:ascii="Trebuchet MS" w:hAnsi="Trebuchet MS" w:cstheme="minorHAnsi"/>
        </w:rPr>
      </w:pPr>
    </w:p>
    <w:p w14:paraId="7AC53C5A" w14:textId="656FB121" w:rsidR="00264619" w:rsidRPr="00171349" w:rsidRDefault="00264619" w:rsidP="00171349">
      <w:pPr>
        <w:pStyle w:val="Lijstalinea"/>
        <w:numPr>
          <w:ilvl w:val="0"/>
          <w:numId w:val="5"/>
        </w:numPr>
        <w:tabs>
          <w:tab w:val="left" w:pos="851"/>
        </w:tabs>
        <w:spacing w:after="240"/>
        <w:ind w:left="426" w:right="1" w:hanging="331"/>
        <w:jc w:val="both"/>
        <w:rPr>
          <w:rFonts w:ascii="Trebuchet MS" w:hAnsi="Trebuchet MS" w:cstheme="minorHAnsi"/>
        </w:rPr>
      </w:pPr>
      <w:r w:rsidRPr="00171349">
        <w:rPr>
          <w:rFonts w:ascii="Trebuchet MS" w:eastAsia="Times New Roman" w:hAnsi="Trebuchet MS" w:cstheme="minorHAnsi"/>
          <w:sz w:val="20"/>
          <w:szCs w:val="20"/>
        </w:rPr>
        <w:t xml:space="preserve">Each year, </w:t>
      </w:r>
      <w:r w:rsidR="00072EBE" w:rsidRPr="00171349">
        <w:rPr>
          <w:rFonts w:ascii="Trebuchet MS" w:eastAsia="Times New Roman" w:hAnsi="Trebuchet MS" w:cstheme="minorHAnsi"/>
          <w:sz w:val="20"/>
          <w:szCs w:val="20"/>
        </w:rPr>
        <w:t>The Belgian Society of Anesthesiology, Resuscitation, Perioperative Medicine and Pain</w:t>
      </w:r>
      <w:r w:rsidR="00072EBE" w:rsidRPr="00171349">
        <w:rPr>
          <w:rFonts w:ascii="Trebuchet MS" w:eastAsia="Times New Roman" w:hAnsi="Trebuchet MS" w:cstheme="minorHAnsi"/>
          <w:sz w:val="20"/>
          <w:szCs w:val="20"/>
        </w:rPr>
        <w:br/>
        <w:t xml:space="preserve">Management </w:t>
      </w:r>
      <w:r w:rsidRPr="00171349">
        <w:rPr>
          <w:rFonts w:ascii="Trebuchet MS" w:eastAsia="Times New Roman" w:hAnsi="Trebuchet MS" w:cstheme="minorHAnsi"/>
          <w:sz w:val="20"/>
          <w:szCs w:val="20"/>
        </w:rPr>
        <w:t xml:space="preserve">supports research by </w:t>
      </w:r>
      <w:proofErr w:type="spellStart"/>
      <w:r w:rsidR="00072EBE" w:rsidRPr="00171349">
        <w:rPr>
          <w:rFonts w:ascii="Trebuchet MS" w:eastAsia="Times New Roman" w:hAnsi="Trebuchet MS" w:cstheme="minorHAnsi"/>
          <w:sz w:val="20"/>
          <w:szCs w:val="20"/>
        </w:rPr>
        <w:t>BeSARPP</w:t>
      </w:r>
      <w:proofErr w:type="spellEnd"/>
      <w:r w:rsidR="00072EBE" w:rsidRPr="00171349">
        <w:rPr>
          <w:rFonts w:ascii="Trebuchet MS" w:eastAsia="Times New Roman" w:hAnsi="Trebuchet MS" w:cstheme="minorHAnsi"/>
          <w:sz w:val="20"/>
          <w:szCs w:val="20"/>
        </w:rPr>
        <w:t xml:space="preserve"> </w:t>
      </w:r>
      <w:r w:rsidRPr="00171349">
        <w:rPr>
          <w:rFonts w:ascii="Trebuchet MS" w:eastAsia="Times New Roman" w:hAnsi="Trebuchet MS" w:cstheme="minorHAnsi"/>
          <w:sz w:val="20"/>
          <w:szCs w:val="20"/>
        </w:rPr>
        <w:t xml:space="preserve"> research grants.</w:t>
      </w:r>
    </w:p>
    <w:p w14:paraId="7BA94A78" w14:textId="3C90869F" w:rsidR="00264619" w:rsidRPr="00171349" w:rsidRDefault="00264619" w:rsidP="00171349">
      <w:pPr>
        <w:numPr>
          <w:ilvl w:val="0"/>
          <w:numId w:val="5"/>
        </w:numPr>
        <w:tabs>
          <w:tab w:val="left" w:pos="851"/>
          <w:tab w:val="left" w:pos="1276"/>
        </w:tabs>
        <w:spacing w:after="240"/>
        <w:ind w:left="426" w:right="2" w:hanging="331"/>
        <w:jc w:val="both"/>
        <w:rPr>
          <w:rFonts w:ascii="Trebuchet MS" w:eastAsia="Times New Roman" w:hAnsi="Trebuchet MS" w:cstheme="minorHAnsi"/>
          <w:sz w:val="20"/>
          <w:szCs w:val="20"/>
        </w:rPr>
      </w:pPr>
      <w:r w:rsidRPr="00171349">
        <w:rPr>
          <w:rFonts w:ascii="Trebuchet MS" w:hAnsi="Trebuchet MS" w:cstheme="minorHAnsi"/>
          <w:sz w:val="20"/>
          <w:szCs w:val="20"/>
        </w:rPr>
        <w:t>The purpose is to support anesthesia research in</w:t>
      </w:r>
      <w:r w:rsidRPr="00171349">
        <w:rPr>
          <w:rFonts w:ascii="Trebuchet MS" w:hAnsi="Trebuchet MS" w:cstheme="minorHAnsi"/>
          <w:w w:val="99"/>
          <w:sz w:val="20"/>
          <w:szCs w:val="20"/>
        </w:rPr>
        <w:t xml:space="preserve"> </w:t>
      </w:r>
      <w:r w:rsidRPr="00171349">
        <w:rPr>
          <w:rFonts w:ascii="Trebuchet MS" w:hAnsi="Trebuchet MS" w:cstheme="minorHAnsi"/>
          <w:sz w:val="20"/>
          <w:szCs w:val="20"/>
        </w:rPr>
        <w:t>Belgium with individual research grants derived</w:t>
      </w:r>
      <w:r w:rsidRPr="00171349">
        <w:rPr>
          <w:rFonts w:ascii="Trebuchet MS" w:hAnsi="Trebuchet MS" w:cstheme="minorHAnsi"/>
          <w:w w:val="99"/>
          <w:sz w:val="20"/>
          <w:szCs w:val="20"/>
        </w:rPr>
        <w:t xml:space="preserve"> </w:t>
      </w:r>
      <w:r w:rsidRPr="00171349">
        <w:rPr>
          <w:rFonts w:ascii="Trebuchet MS" w:hAnsi="Trebuchet MS" w:cstheme="minorHAnsi"/>
          <w:sz w:val="20"/>
          <w:szCs w:val="20"/>
        </w:rPr>
        <w:t xml:space="preserve">from </w:t>
      </w:r>
      <w:proofErr w:type="spellStart"/>
      <w:r w:rsidR="00072EBE" w:rsidRPr="00171349">
        <w:rPr>
          <w:rFonts w:ascii="Trebuchet MS" w:eastAsia="Times New Roman" w:hAnsi="Trebuchet MS" w:cstheme="minorHAnsi"/>
          <w:w w:val="105"/>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own financial assets, and from contributions made by philanthropists and</w:t>
      </w:r>
      <w:r w:rsidRPr="00171349">
        <w:rPr>
          <w:rFonts w:ascii="Trebuchet MS" w:hAnsi="Trebuchet MS" w:cstheme="minorHAnsi"/>
          <w:w w:val="99"/>
          <w:sz w:val="20"/>
          <w:szCs w:val="20"/>
        </w:rPr>
        <w:t xml:space="preserve"> </w:t>
      </w:r>
      <w:r w:rsidRPr="00171349">
        <w:rPr>
          <w:rFonts w:ascii="Trebuchet MS" w:hAnsi="Trebuchet MS" w:cstheme="minorHAnsi"/>
          <w:sz w:val="20"/>
          <w:szCs w:val="20"/>
        </w:rPr>
        <w:t>industry to the Society for Anesthesia and Resuscitation of Belgium.</w:t>
      </w:r>
    </w:p>
    <w:p w14:paraId="289ACE83" w14:textId="429BCCD6" w:rsidR="00264619" w:rsidRPr="00171349" w:rsidRDefault="00264619" w:rsidP="00171349">
      <w:pPr>
        <w:numPr>
          <w:ilvl w:val="0"/>
          <w:numId w:val="5"/>
        </w:numPr>
        <w:tabs>
          <w:tab w:val="left" w:pos="851"/>
          <w:tab w:val="left" w:pos="1276"/>
        </w:tabs>
        <w:spacing w:after="240"/>
        <w:ind w:left="426" w:right="1" w:hanging="331"/>
        <w:jc w:val="both"/>
        <w:rPr>
          <w:rFonts w:ascii="Trebuchet MS" w:eastAsia="Times New Roman" w:hAnsi="Trebuchet MS" w:cstheme="minorHAnsi"/>
          <w:sz w:val="20"/>
          <w:szCs w:val="20"/>
        </w:rPr>
      </w:pPr>
      <w:r w:rsidRPr="00171349">
        <w:rPr>
          <w:rFonts w:ascii="Trebuchet MS" w:hAnsi="Trebuchet MS" w:cstheme="minorHAnsi"/>
          <w:sz w:val="20"/>
          <w:szCs w:val="20"/>
        </w:rPr>
        <w:t xml:space="preserve">The applicant seeking such support must be a member in good standing of </w:t>
      </w:r>
      <w:r w:rsidR="00072EBE" w:rsidRPr="00171349">
        <w:rPr>
          <w:rFonts w:ascii="Trebuchet MS" w:eastAsia="Times New Roman" w:hAnsi="Trebuchet MS" w:cstheme="minorHAnsi"/>
          <w:sz w:val="20"/>
          <w:szCs w:val="20"/>
        </w:rPr>
        <w:t>The Belgian Society of Anesthesiology, Resuscitation, Perioperative Medicine and Pain Management</w:t>
      </w:r>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at the time of application and during the</w:t>
      </w:r>
      <w:r w:rsidRPr="00171349">
        <w:rPr>
          <w:rFonts w:ascii="Trebuchet MS" w:hAnsi="Trebuchet MS" w:cstheme="minorHAnsi"/>
          <w:w w:val="99"/>
          <w:sz w:val="20"/>
          <w:szCs w:val="20"/>
        </w:rPr>
        <w:t xml:space="preserve"> </w:t>
      </w:r>
      <w:r w:rsidRPr="00171349">
        <w:rPr>
          <w:rFonts w:ascii="Trebuchet MS" w:hAnsi="Trebuchet MS" w:cstheme="minorHAnsi"/>
          <w:sz w:val="20"/>
          <w:szCs w:val="20"/>
        </w:rPr>
        <w:t>tenure of a research grant.</w:t>
      </w:r>
    </w:p>
    <w:p w14:paraId="55F1473D" w14:textId="64952713"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research for which financial support is solicited must be relevant to the practice or theory of anesthesiology. The project must be carried out in Belgium. Multi-center trials involving other countries in addition to Belgium are only eligible if the leading investigator of the trial is a </w:t>
      </w:r>
      <w:proofErr w:type="spellStart"/>
      <w:r w:rsidR="00072EBE" w:rsidRPr="00171349">
        <w:rPr>
          <w:rFonts w:ascii="Trebuchet MS" w:eastAsia="Times New Roman" w:hAnsi="Trebuchet MS" w:cstheme="minorHAnsi"/>
          <w:w w:val="105"/>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 xml:space="preserve">member in good standing and is primarily affiliated to a Belgian institution. All projects will be blindly reviewed by independent non-Belgian experts. When invited to review the submitted projects, reviewers must disclose any potential conflict of interest with regard to the review process upon accepting to review.  </w:t>
      </w:r>
    </w:p>
    <w:p w14:paraId="2446CC39" w14:textId="64CF0291" w:rsidR="00BB26F4"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Each selected applicant will receive a research grant to a maximum amount that is determined each year by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 xml:space="preserve">. The number of attributed grants is also determined each year by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 Number and amount of grants</w:t>
      </w:r>
      <w:r w:rsidR="00BB26F4" w:rsidRPr="00171349">
        <w:rPr>
          <w:rFonts w:ascii="Trebuchet MS" w:hAnsi="Trebuchet MS" w:cstheme="minorHAnsi"/>
          <w:sz w:val="20"/>
          <w:szCs w:val="20"/>
        </w:rPr>
        <w:t>, as well as deadline for application</w:t>
      </w:r>
      <w:r w:rsidRPr="00171349">
        <w:rPr>
          <w:rFonts w:ascii="Trebuchet MS" w:hAnsi="Trebuchet MS" w:cstheme="minorHAnsi"/>
          <w:sz w:val="20"/>
          <w:szCs w:val="20"/>
        </w:rPr>
        <w:t xml:space="preserve"> is announced by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upon launching the call for applications</w:t>
      </w:r>
      <w:r w:rsidR="00793756" w:rsidRPr="00171349">
        <w:rPr>
          <w:rFonts w:ascii="Trebuchet MS" w:hAnsi="Trebuchet MS" w:cstheme="minorHAnsi"/>
          <w:sz w:val="20"/>
          <w:szCs w:val="20"/>
        </w:rPr>
        <w:t xml:space="preserve">. </w:t>
      </w:r>
      <w:r w:rsidR="00BB26F4" w:rsidRPr="00171349">
        <w:rPr>
          <w:rFonts w:ascii="Trebuchet MS" w:hAnsi="Trebuchet MS" w:cstheme="minorHAnsi"/>
          <w:sz w:val="20"/>
          <w:szCs w:val="20"/>
        </w:rPr>
        <w:t xml:space="preserve">Official call for applications occurs two times a year, once before </w:t>
      </w:r>
      <w:r w:rsidR="00E64895" w:rsidRPr="00171349">
        <w:rPr>
          <w:rFonts w:ascii="Trebuchet MS" w:hAnsi="Trebuchet MS" w:cstheme="minorHAnsi"/>
          <w:sz w:val="20"/>
          <w:szCs w:val="20"/>
        </w:rPr>
        <w:t>June 1st</w:t>
      </w:r>
      <w:r w:rsidR="00BB26F4" w:rsidRPr="00171349">
        <w:rPr>
          <w:rFonts w:ascii="Trebuchet MS" w:hAnsi="Trebuchet MS" w:cstheme="minorHAnsi"/>
          <w:sz w:val="20"/>
          <w:szCs w:val="20"/>
        </w:rPr>
        <w:t>, and once befo</w:t>
      </w:r>
      <w:r w:rsidR="00E64895" w:rsidRPr="00171349">
        <w:rPr>
          <w:rFonts w:ascii="Trebuchet MS" w:hAnsi="Trebuchet MS" w:cstheme="minorHAnsi"/>
          <w:sz w:val="20"/>
          <w:szCs w:val="20"/>
        </w:rPr>
        <w:t>re September 1st</w:t>
      </w:r>
      <w:r w:rsidR="00402629" w:rsidRPr="00171349">
        <w:rPr>
          <w:rFonts w:ascii="Trebuchet MS" w:hAnsi="Trebuchet MS" w:cstheme="minorHAnsi"/>
          <w:sz w:val="20"/>
          <w:szCs w:val="20"/>
        </w:rPr>
        <w:t xml:space="preserve">, through announcement on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402629" w:rsidRPr="00171349">
        <w:rPr>
          <w:rFonts w:ascii="Trebuchet MS" w:hAnsi="Trebuchet MS" w:cstheme="minorHAnsi"/>
          <w:sz w:val="20"/>
          <w:szCs w:val="20"/>
        </w:rPr>
        <w:t xml:space="preserve">website and in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402629" w:rsidRPr="00171349">
        <w:rPr>
          <w:rFonts w:ascii="Trebuchet MS" w:hAnsi="Trebuchet MS" w:cstheme="minorHAnsi"/>
          <w:sz w:val="20"/>
          <w:szCs w:val="20"/>
        </w:rPr>
        <w:t>newsletter. Additional advertisement may also appear in the Acta Anaesthesiologica Belgica.</w:t>
      </w:r>
    </w:p>
    <w:p w14:paraId="4B15711C" w14:textId="77777777" w:rsidR="00BB26F4" w:rsidRPr="00171349" w:rsidRDefault="00BB26F4"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Deadline for submission of </w:t>
      </w:r>
      <w:r w:rsidR="00793756" w:rsidRPr="00171349">
        <w:rPr>
          <w:rFonts w:ascii="Trebuchet MS" w:hAnsi="Trebuchet MS" w:cstheme="minorHAnsi"/>
          <w:sz w:val="20"/>
          <w:szCs w:val="20"/>
        </w:rPr>
        <w:t>applications</w:t>
      </w:r>
      <w:r w:rsidR="00E64895" w:rsidRPr="00171349">
        <w:rPr>
          <w:rFonts w:ascii="Trebuchet MS" w:hAnsi="Trebuchet MS" w:cstheme="minorHAnsi"/>
          <w:sz w:val="20"/>
          <w:szCs w:val="20"/>
        </w:rPr>
        <w:t xml:space="preserve"> is October 1st</w:t>
      </w:r>
      <w:r w:rsidR="00264619" w:rsidRPr="00171349">
        <w:rPr>
          <w:rFonts w:ascii="Trebuchet MS" w:hAnsi="Trebuchet MS" w:cstheme="minorHAnsi"/>
          <w:sz w:val="20"/>
          <w:szCs w:val="20"/>
        </w:rPr>
        <w:t xml:space="preserve">, </w:t>
      </w:r>
      <w:r w:rsidRPr="00171349">
        <w:rPr>
          <w:rFonts w:ascii="Trebuchet MS" w:hAnsi="Trebuchet MS" w:cstheme="minorHAnsi"/>
          <w:sz w:val="20"/>
          <w:szCs w:val="20"/>
        </w:rPr>
        <w:t>each year.</w:t>
      </w:r>
    </w:p>
    <w:p w14:paraId="10A1272D" w14:textId="0B6DDF5A" w:rsidR="00BB26F4" w:rsidRPr="00171349" w:rsidRDefault="00BB26F4"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When a grant is attributed, h</w:t>
      </w:r>
      <w:r w:rsidR="00264619" w:rsidRPr="00171349">
        <w:rPr>
          <w:rFonts w:ascii="Trebuchet MS" w:hAnsi="Trebuchet MS" w:cstheme="minorHAnsi"/>
          <w:sz w:val="20"/>
          <w:szCs w:val="20"/>
        </w:rPr>
        <w:t xml:space="preserve">alf of the amount </w:t>
      </w:r>
      <w:r w:rsidRPr="00171349">
        <w:rPr>
          <w:rFonts w:ascii="Trebuchet MS" w:hAnsi="Trebuchet MS" w:cstheme="minorHAnsi"/>
          <w:sz w:val="20"/>
          <w:szCs w:val="20"/>
        </w:rPr>
        <w:t xml:space="preserve">is </w:t>
      </w:r>
      <w:r w:rsidR="00264619" w:rsidRPr="00171349">
        <w:rPr>
          <w:rFonts w:ascii="Trebuchet MS" w:hAnsi="Trebuchet MS" w:cstheme="minorHAnsi"/>
          <w:sz w:val="20"/>
          <w:szCs w:val="20"/>
        </w:rPr>
        <w:t xml:space="preserve">paid at the beginning of the year that follows the Annual Meeting of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264619" w:rsidRPr="00171349">
        <w:rPr>
          <w:rFonts w:ascii="Trebuchet MS" w:hAnsi="Trebuchet MS" w:cstheme="minorHAnsi"/>
          <w:sz w:val="20"/>
          <w:szCs w:val="20"/>
        </w:rPr>
        <w:t xml:space="preserve">in November. The remaining half </w:t>
      </w:r>
      <w:r w:rsidRPr="00171349">
        <w:rPr>
          <w:rFonts w:ascii="Trebuchet MS" w:hAnsi="Trebuchet MS" w:cstheme="minorHAnsi"/>
          <w:sz w:val="20"/>
          <w:szCs w:val="20"/>
        </w:rPr>
        <w:t xml:space="preserve">is </w:t>
      </w:r>
      <w:r w:rsidR="00264619" w:rsidRPr="00171349">
        <w:rPr>
          <w:rFonts w:ascii="Trebuchet MS" w:hAnsi="Trebuchet MS" w:cstheme="minorHAnsi"/>
          <w:sz w:val="20"/>
          <w:szCs w:val="20"/>
        </w:rPr>
        <w:t xml:space="preserve">paid when the following conditions are fulfilled: proof of acceptance for publication of the results of the research in an international peer-reviewed journal, or the publication of a review of at least 12,000 words on the subject in the Acta Anaesthesiologica Belgica. Additionally, the recipients of grants may be asked to present their project at the Graduation Day of the </w:t>
      </w:r>
      <w:proofErr w:type="spellStart"/>
      <w:r w:rsidR="00072EBE" w:rsidRPr="00171349">
        <w:rPr>
          <w:rFonts w:ascii="Trebuchet MS" w:hAnsi="Trebuchet MS" w:cstheme="minorHAnsi"/>
          <w:sz w:val="20"/>
          <w:szCs w:val="20"/>
        </w:rPr>
        <w:t>BeSARPP</w:t>
      </w:r>
      <w:proofErr w:type="spellEnd"/>
      <w:r w:rsidR="00264619" w:rsidRPr="00171349">
        <w:rPr>
          <w:rFonts w:ascii="Trebuchet MS" w:hAnsi="Trebuchet MS" w:cstheme="minorHAnsi"/>
          <w:sz w:val="20"/>
          <w:szCs w:val="20"/>
        </w:rPr>
        <w:t xml:space="preserve">, </w:t>
      </w:r>
      <w:r w:rsidR="009D4B6F" w:rsidRPr="00171349">
        <w:rPr>
          <w:rFonts w:ascii="Trebuchet MS" w:hAnsi="Trebuchet MS" w:cstheme="minorHAnsi"/>
          <w:sz w:val="20"/>
          <w:szCs w:val="20"/>
        </w:rPr>
        <w:t xml:space="preserve">or its equivalent, </w:t>
      </w:r>
      <w:r w:rsidR="00264619" w:rsidRPr="00171349">
        <w:rPr>
          <w:rFonts w:ascii="Trebuchet MS" w:hAnsi="Trebuchet MS" w:cstheme="minorHAnsi"/>
          <w:sz w:val="20"/>
          <w:szCs w:val="20"/>
        </w:rPr>
        <w:t xml:space="preserve">occurring each year in </w:t>
      </w:r>
      <w:r w:rsidRPr="00171349">
        <w:rPr>
          <w:rFonts w:ascii="Trebuchet MS" w:hAnsi="Trebuchet MS" w:cstheme="minorHAnsi"/>
          <w:sz w:val="20"/>
          <w:szCs w:val="20"/>
        </w:rPr>
        <w:t>April, May or June.</w:t>
      </w:r>
    </w:p>
    <w:p w14:paraId="1168A152" w14:textId="50869AAC"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applicant </w:t>
      </w:r>
      <w:r w:rsidR="00BB26F4" w:rsidRPr="00171349">
        <w:rPr>
          <w:rFonts w:ascii="Trebuchet MS" w:hAnsi="Trebuchet MS" w:cstheme="minorHAnsi"/>
          <w:sz w:val="20"/>
          <w:szCs w:val="20"/>
        </w:rPr>
        <w:t xml:space="preserve">is requested to </w:t>
      </w:r>
      <w:r w:rsidRPr="00171349">
        <w:rPr>
          <w:rFonts w:ascii="Trebuchet MS" w:hAnsi="Trebuchet MS" w:cstheme="minorHAnsi"/>
          <w:sz w:val="20"/>
          <w:szCs w:val="20"/>
        </w:rPr>
        <w:t xml:space="preserve">follow the flow chart. The treasurer is responsible for the follow-up. This (financial) control of all grants is presented by the treasurer at the annual meeting (General Assembly) of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w:t>
      </w:r>
    </w:p>
    <w:p w14:paraId="76019490" w14:textId="31AFDDEE"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w:t>
      </w:r>
      <w:r w:rsidR="00BB26F4" w:rsidRPr="00171349">
        <w:rPr>
          <w:rFonts w:ascii="Trebuchet MS" w:hAnsi="Trebuchet MS" w:cstheme="minorHAnsi"/>
          <w:sz w:val="20"/>
          <w:szCs w:val="20"/>
        </w:rPr>
        <w:t xml:space="preserve">research </w:t>
      </w:r>
      <w:r w:rsidRPr="00171349">
        <w:rPr>
          <w:rFonts w:ascii="Trebuchet MS" w:hAnsi="Trebuchet MS" w:cstheme="minorHAnsi"/>
          <w:sz w:val="20"/>
          <w:szCs w:val="20"/>
        </w:rPr>
        <w:t xml:space="preserve">results </w:t>
      </w:r>
      <w:r w:rsidR="00BB26F4" w:rsidRPr="00171349">
        <w:rPr>
          <w:rFonts w:ascii="Trebuchet MS" w:hAnsi="Trebuchet MS" w:cstheme="minorHAnsi"/>
          <w:sz w:val="20"/>
          <w:szCs w:val="20"/>
        </w:rPr>
        <w:t xml:space="preserve">related to a study supported by a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BB26F4" w:rsidRPr="00171349">
        <w:rPr>
          <w:rFonts w:ascii="Trebuchet MS" w:hAnsi="Trebuchet MS" w:cstheme="minorHAnsi"/>
          <w:sz w:val="20"/>
          <w:szCs w:val="20"/>
        </w:rPr>
        <w:t xml:space="preserve">grant </w:t>
      </w:r>
      <w:r w:rsidRPr="00171349">
        <w:rPr>
          <w:rFonts w:ascii="Trebuchet MS" w:hAnsi="Trebuchet MS" w:cstheme="minorHAnsi"/>
          <w:sz w:val="20"/>
          <w:szCs w:val="20"/>
        </w:rPr>
        <w:t>can be published in any international peer-reviewed journal, preferably in a journal related to the field of anesthesiology.</w:t>
      </w:r>
    </w:p>
    <w:p w14:paraId="35AD46FC" w14:textId="6BB612D5"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Applications are invited from </w:t>
      </w:r>
      <w:r w:rsidR="001205D7" w:rsidRPr="00171349">
        <w:rPr>
          <w:rFonts w:ascii="Trebuchet MS" w:hAnsi="Trebuchet MS" w:cstheme="minorHAnsi"/>
          <w:sz w:val="20"/>
          <w:szCs w:val="20"/>
        </w:rPr>
        <w:t xml:space="preserve">clinicians and </w:t>
      </w:r>
      <w:r w:rsidRPr="00171349">
        <w:rPr>
          <w:rFonts w:ascii="Trebuchet MS" w:hAnsi="Trebuchet MS" w:cstheme="minorHAnsi"/>
          <w:sz w:val="20"/>
          <w:szCs w:val="20"/>
        </w:rPr>
        <w:t xml:space="preserve">researchers who may be at any stage of career development, </w:t>
      </w:r>
      <w:r w:rsidR="00E64895" w:rsidRPr="00171349">
        <w:rPr>
          <w:rFonts w:ascii="Trebuchet MS" w:hAnsi="Trebuchet MS" w:cstheme="minorHAnsi"/>
          <w:sz w:val="20"/>
          <w:szCs w:val="20"/>
        </w:rPr>
        <w:t>working in any Belgian hospital or institution</w:t>
      </w:r>
      <w:r w:rsidR="001205D7" w:rsidRPr="00171349">
        <w:rPr>
          <w:rFonts w:ascii="Trebuchet MS" w:hAnsi="Trebuchet MS" w:cstheme="minorHAnsi"/>
          <w:sz w:val="20"/>
          <w:szCs w:val="20"/>
        </w:rPr>
        <w:t xml:space="preserve">, and being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1205D7" w:rsidRPr="00171349">
        <w:rPr>
          <w:rFonts w:ascii="Trebuchet MS" w:hAnsi="Trebuchet MS" w:cstheme="minorHAnsi"/>
          <w:sz w:val="20"/>
          <w:szCs w:val="20"/>
        </w:rPr>
        <w:t>members in good standing</w:t>
      </w:r>
      <w:r w:rsidR="00E64895" w:rsidRPr="00171349">
        <w:rPr>
          <w:rFonts w:ascii="Trebuchet MS" w:hAnsi="Trebuchet MS" w:cstheme="minorHAnsi"/>
          <w:sz w:val="20"/>
          <w:szCs w:val="20"/>
        </w:rPr>
        <w:t>.</w:t>
      </w:r>
    </w:p>
    <w:p w14:paraId="5388EFF6" w14:textId="0D9DC905"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Each research grant is to be used to defray the costs of research up to its total value. Any commitments or expenditures incurred by a researcher in excess of the allocated research grant </w:t>
      </w:r>
      <w:r w:rsidRPr="00171349">
        <w:rPr>
          <w:rFonts w:ascii="Trebuchet MS" w:hAnsi="Trebuchet MS" w:cstheme="minorHAnsi"/>
          <w:sz w:val="20"/>
          <w:szCs w:val="20"/>
        </w:rPr>
        <w:lastRenderedPageBreak/>
        <w:t xml:space="preserve">are the sole responsibility of the researcher and will not be </w:t>
      </w:r>
      <w:r w:rsidR="001205D7" w:rsidRPr="00171349">
        <w:rPr>
          <w:rFonts w:ascii="Trebuchet MS" w:hAnsi="Trebuchet MS" w:cstheme="minorHAnsi"/>
          <w:sz w:val="20"/>
          <w:szCs w:val="20"/>
        </w:rPr>
        <w:t xml:space="preserve">afforded by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w:t>
      </w:r>
    </w:p>
    <w:p w14:paraId="476A95F8" w14:textId="165FA3E0"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employment of technicians and research assistants under such a research grant </w:t>
      </w:r>
      <w:r w:rsidR="001205D7" w:rsidRPr="00171349">
        <w:rPr>
          <w:rFonts w:ascii="Trebuchet MS" w:hAnsi="Trebuchet MS" w:cstheme="minorHAnsi"/>
          <w:sz w:val="20"/>
          <w:szCs w:val="20"/>
        </w:rPr>
        <w:t xml:space="preserve">is required to </w:t>
      </w:r>
      <w:r w:rsidRPr="00171349">
        <w:rPr>
          <w:rFonts w:ascii="Trebuchet MS" w:hAnsi="Trebuchet MS" w:cstheme="minorHAnsi"/>
          <w:sz w:val="20"/>
          <w:szCs w:val="20"/>
        </w:rPr>
        <w:t xml:space="preserve">conform to the institutional classification and requirements for such personnel.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cannot be held responsible for covering the salaries and insurance of such personnel.</w:t>
      </w:r>
    </w:p>
    <w:p w14:paraId="5F08309F" w14:textId="77777777" w:rsidR="001205D7"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use of and care </w:t>
      </w:r>
      <w:r w:rsidR="001205D7" w:rsidRPr="00171349">
        <w:rPr>
          <w:rFonts w:ascii="Trebuchet MS" w:hAnsi="Trebuchet MS" w:cstheme="minorHAnsi"/>
          <w:sz w:val="20"/>
          <w:szCs w:val="20"/>
        </w:rPr>
        <w:t>for animals in any project sup</w:t>
      </w:r>
      <w:r w:rsidRPr="00171349">
        <w:rPr>
          <w:rFonts w:ascii="Trebuchet MS" w:hAnsi="Trebuchet MS" w:cstheme="minorHAnsi"/>
          <w:sz w:val="20"/>
          <w:szCs w:val="20"/>
        </w:rPr>
        <w:t xml:space="preserve">ported by a research grant </w:t>
      </w:r>
      <w:r w:rsidR="001205D7" w:rsidRPr="00171349">
        <w:rPr>
          <w:rFonts w:ascii="Trebuchet MS" w:hAnsi="Trebuchet MS" w:cstheme="minorHAnsi"/>
          <w:sz w:val="20"/>
          <w:szCs w:val="20"/>
        </w:rPr>
        <w:t xml:space="preserve">has to </w:t>
      </w:r>
      <w:r w:rsidRPr="00171349">
        <w:rPr>
          <w:rFonts w:ascii="Trebuchet MS" w:hAnsi="Trebuchet MS" w:cstheme="minorHAnsi"/>
          <w:sz w:val="20"/>
          <w:szCs w:val="20"/>
        </w:rPr>
        <w:t>be in accordance with the international</w:t>
      </w:r>
      <w:r w:rsidR="001205D7" w:rsidRPr="00171349">
        <w:rPr>
          <w:rFonts w:ascii="Trebuchet MS" w:hAnsi="Trebuchet MS" w:cstheme="minorHAnsi"/>
          <w:sz w:val="20"/>
          <w:szCs w:val="20"/>
        </w:rPr>
        <w:t xml:space="preserve"> guidelines on animal research.</w:t>
      </w:r>
    </w:p>
    <w:p w14:paraId="583E2252" w14:textId="77777777" w:rsidR="001205D7"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involvement and recruitment of human subjects </w:t>
      </w:r>
      <w:r w:rsidR="001205D7" w:rsidRPr="00171349">
        <w:rPr>
          <w:rFonts w:ascii="Trebuchet MS" w:hAnsi="Trebuchet MS" w:cstheme="minorHAnsi"/>
          <w:sz w:val="20"/>
          <w:szCs w:val="20"/>
        </w:rPr>
        <w:t xml:space="preserve">has to </w:t>
      </w:r>
      <w:r w:rsidRPr="00171349">
        <w:rPr>
          <w:rFonts w:ascii="Trebuchet MS" w:hAnsi="Trebuchet MS" w:cstheme="minorHAnsi"/>
          <w:sz w:val="20"/>
          <w:szCs w:val="20"/>
        </w:rPr>
        <w:t>conform to current guidelines</w:t>
      </w:r>
      <w:r w:rsidR="001205D7" w:rsidRPr="00171349">
        <w:rPr>
          <w:rFonts w:ascii="Trebuchet MS" w:hAnsi="Trebuchet MS" w:cstheme="minorHAnsi"/>
          <w:sz w:val="20"/>
          <w:szCs w:val="20"/>
        </w:rPr>
        <w:t xml:space="preserve"> on good research</w:t>
      </w:r>
      <w:r w:rsidRPr="00171349">
        <w:rPr>
          <w:rFonts w:ascii="Trebuchet MS" w:hAnsi="Trebuchet MS" w:cstheme="minorHAnsi"/>
          <w:sz w:val="20"/>
          <w:szCs w:val="20"/>
        </w:rPr>
        <w:t>, such as the Code of Ethical Conduct for Research Involving Humans, the Declaration of Helsi</w:t>
      </w:r>
      <w:r w:rsidR="001205D7" w:rsidRPr="00171349">
        <w:rPr>
          <w:rFonts w:ascii="Trebuchet MS" w:hAnsi="Trebuchet MS" w:cstheme="minorHAnsi"/>
          <w:sz w:val="20"/>
          <w:szCs w:val="20"/>
        </w:rPr>
        <w:t>nki, or the CONSORT guidelines.</w:t>
      </w:r>
    </w:p>
    <w:p w14:paraId="62B78678" w14:textId="34EECBBF"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A document indicating institutional review and approval of animal and/or human experimentation </w:t>
      </w:r>
      <w:r w:rsidR="001205D7" w:rsidRPr="00171349">
        <w:rPr>
          <w:rFonts w:ascii="Trebuchet MS" w:hAnsi="Trebuchet MS" w:cstheme="minorHAnsi"/>
          <w:sz w:val="20"/>
          <w:szCs w:val="20"/>
        </w:rPr>
        <w:t xml:space="preserve">should ideally </w:t>
      </w:r>
      <w:r w:rsidRPr="00171349">
        <w:rPr>
          <w:rFonts w:ascii="Trebuchet MS" w:hAnsi="Trebuchet MS" w:cstheme="minorHAnsi"/>
          <w:sz w:val="20"/>
          <w:szCs w:val="20"/>
        </w:rPr>
        <w:t xml:space="preserve">be submitted prior to disbursement of any grant (the GCP guidelines). A proof of study registration in a public clinical trial database (such as EudraCT or Clinical Trial Center) </w:t>
      </w:r>
      <w:r w:rsidR="001205D7" w:rsidRPr="00171349">
        <w:rPr>
          <w:rFonts w:ascii="Trebuchet MS" w:hAnsi="Trebuchet MS" w:cstheme="minorHAnsi"/>
          <w:sz w:val="20"/>
          <w:szCs w:val="20"/>
        </w:rPr>
        <w:t xml:space="preserve">should also ideally </w:t>
      </w:r>
      <w:r w:rsidRPr="00171349">
        <w:rPr>
          <w:rFonts w:ascii="Trebuchet MS" w:hAnsi="Trebuchet MS" w:cstheme="minorHAnsi"/>
          <w:sz w:val="20"/>
          <w:szCs w:val="20"/>
        </w:rPr>
        <w:t xml:space="preserve">be available to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upon request for any submitted researc</w:t>
      </w:r>
      <w:r w:rsidR="001205D7" w:rsidRPr="00171349">
        <w:rPr>
          <w:rFonts w:ascii="Trebuchet MS" w:hAnsi="Trebuchet MS" w:cstheme="minorHAnsi"/>
          <w:sz w:val="20"/>
          <w:szCs w:val="20"/>
        </w:rPr>
        <w:t>h project that receives a grant, s</w:t>
      </w:r>
      <w:r w:rsidRPr="00171349">
        <w:rPr>
          <w:rFonts w:ascii="Trebuchet MS" w:hAnsi="Trebuchet MS" w:cstheme="minorHAnsi"/>
          <w:sz w:val="20"/>
          <w:szCs w:val="20"/>
        </w:rPr>
        <w:t xml:space="preserve">hould such a registration be needed to conform to quality of research guidelines. If those formalities are in progress at the time of candidacy for a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 xml:space="preserve">grant, </w:t>
      </w:r>
      <w:r w:rsidR="00105FF1" w:rsidRPr="00171349">
        <w:rPr>
          <w:rFonts w:ascii="Trebuchet MS" w:hAnsi="Trebuchet MS" w:cstheme="minorHAnsi"/>
          <w:sz w:val="20"/>
          <w:szCs w:val="20"/>
        </w:rPr>
        <w:t xml:space="preserve">a proof of submission to the Institutional Review Board (IRB) and to the clinical trial registry has to be provided upon submission of the research project to the </w:t>
      </w:r>
      <w:proofErr w:type="spellStart"/>
      <w:r w:rsidR="00072EBE" w:rsidRPr="00171349">
        <w:rPr>
          <w:rFonts w:ascii="Trebuchet MS" w:hAnsi="Trebuchet MS" w:cstheme="minorHAnsi"/>
          <w:sz w:val="20"/>
          <w:szCs w:val="20"/>
        </w:rPr>
        <w:t>BeSARPP</w:t>
      </w:r>
      <w:proofErr w:type="spellEnd"/>
      <w:r w:rsidR="00105FF1" w:rsidRPr="00171349">
        <w:rPr>
          <w:rFonts w:ascii="Trebuchet MS" w:hAnsi="Trebuchet MS" w:cstheme="minorHAnsi"/>
          <w:sz w:val="20"/>
          <w:szCs w:val="20"/>
        </w:rPr>
        <w:t xml:space="preserve">. If no acceptance of IRB and/or study registration is obtained within 12 months after candidacy for a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105FF1" w:rsidRPr="00171349">
        <w:rPr>
          <w:rFonts w:ascii="Trebuchet MS" w:hAnsi="Trebuchet MS" w:cstheme="minorHAnsi"/>
          <w:sz w:val="20"/>
          <w:szCs w:val="20"/>
        </w:rPr>
        <w:t xml:space="preserve">grant,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105FF1" w:rsidRPr="00171349">
        <w:rPr>
          <w:rFonts w:ascii="Trebuchet MS" w:hAnsi="Trebuchet MS" w:cstheme="minorHAnsi"/>
          <w:sz w:val="20"/>
          <w:szCs w:val="20"/>
        </w:rPr>
        <w:t xml:space="preserve">should be informed, and may eventually ask for refund of the already perceived amounts.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105FF1" w:rsidRPr="00171349">
        <w:rPr>
          <w:rFonts w:ascii="Trebuchet MS" w:hAnsi="Trebuchet MS" w:cstheme="minorHAnsi"/>
          <w:sz w:val="20"/>
          <w:szCs w:val="20"/>
        </w:rPr>
        <w:t xml:space="preserve">would like here to underline that IRB </w:t>
      </w:r>
      <w:r w:rsidRPr="00171349">
        <w:rPr>
          <w:rFonts w:ascii="Trebuchet MS" w:hAnsi="Trebuchet MS" w:cstheme="minorHAnsi"/>
          <w:sz w:val="20"/>
          <w:szCs w:val="20"/>
        </w:rPr>
        <w:t xml:space="preserve">approval and </w:t>
      </w:r>
      <w:r w:rsidR="00105FF1" w:rsidRPr="00171349">
        <w:rPr>
          <w:rFonts w:ascii="Trebuchet MS" w:hAnsi="Trebuchet MS" w:cstheme="minorHAnsi"/>
          <w:sz w:val="20"/>
          <w:szCs w:val="20"/>
        </w:rPr>
        <w:t xml:space="preserve">eventually </w:t>
      </w:r>
      <w:r w:rsidRPr="00171349">
        <w:rPr>
          <w:rFonts w:ascii="Trebuchet MS" w:hAnsi="Trebuchet MS" w:cstheme="minorHAnsi"/>
          <w:sz w:val="20"/>
          <w:szCs w:val="20"/>
        </w:rPr>
        <w:t xml:space="preserve">registration </w:t>
      </w:r>
      <w:r w:rsidR="00105FF1" w:rsidRPr="00171349">
        <w:rPr>
          <w:rFonts w:ascii="Trebuchet MS" w:hAnsi="Trebuchet MS" w:cstheme="minorHAnsi"/>
          <w:sz w:val="20"/>
          <w:szCs w:val="20"/>
        </w:rPr>
        <w:t xml:space="preserve">of the study </w:t>
      </w:r>
      <w:r w:rsidRPr="00171349">
        <w:rPr>
          <w:rFonts w:ascii="Trebuchet MS" w:hAnsi="Trebuchet MS" w:cstheme="minorHAnsi"/>
          <w:sz w:val="20"/>
          <w:szCs w:val="20"/>
        </w:rPr>
        <w:t xml:space="preserve">in a public clinical trial database </w:t>
      </w:r>
      <w:r w:rsidR="00105FF1" w:rsidRPr="00171349">
        <w:rPr>
          <w:rFonts w:ascii="Trebuchet MS" w:hAnsi="Trebuchet MS" w:cstheme="minorHAnsi"/>
          <w:sz w:val="20"/>
          <w:szCs w:val="20"/>
        </w:rPr>
        <w:t xml:space="preserve">are necessary </w:t>
      </w:r>
      <w:r w:rsidRPr="00171349">
        <w:rPr>
          <w:rFonts w:ascii="Trebuchet MS" w:hAnsi="Trebuchet MS" w:cstheme="minorHAnsi"/>
          <w:sz w:val="20"/>
          <w:szCs w:val="20"/>
        </w:rPr>
        <w:t xml:space="preserve">before the beginning of </w:t>
      </w:r>
      <w:r w:rsidR="00105FF1" w:rsidRPr="00171349">
        <w:rPr>
          <w:rFonts w:ascii="Trebuchet MS" w:hAnsi="Trebuchet MS" w:cstheme="minorHAnsi"/>
          <w:sz w:val="20"/>
          <w:szCs w:val="20"/>
        </w:rPr>
        <w:t xml:space="preserve">recruitment of subjects into </w:t>
      </w:r>
      <w:r w:rsidRPr="00171349">
        <w:rPr>
          <w:rFonts w:ascii="Trebuchet MS" w:hAnsi="Trebuchet MS" w:cstheme="minorHAnsi"/>
          <w:sz w:val="20"/>
          <w:szCs w:val="20"/>
        </w:rPr>
        <w:t>the study.</w:t>
      </w:r>
    </w:p>
    <w:p w14:paraId="35AE8BE7" w14:textId="4AFE9585"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completed application form, and the completed application checklist, </w:t>
      </w:r>
      <w:r w:rsidR="00BA5959" w:rsidRPr="00171349">
        <w:rPr>
          <w:rFonts w:ascii="Trebuchet MS" w:hAnsi="Trebuchet MS" w:cstheme="minorHAnsi"/>
          <w:sz w:val="20"/>
          <w:szCs w:val="20"/>
        </w:rPr>
        <w:t xml:space="preserve">have to </w:t>
      </w:r>
      <w:r w:rsidRPr="00171349">
        <w:rPr>
          <w:rFonts w:ascii="Trebuchet MS" w:hAnsi="Trebuchet MS" w:cstheme="minorHAnsi"/>
          <w:sz w:val="20"/>
          <w:szCs w:val="20"/>
        </w:rPr>
        <w:t xml:space="preserve">reach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secretariat by e-mail before the deadline for submission</w:t>
      </w:r>
      <w:r w:rsidR="00402629" w:rsidRPr="00171349">
        <w:rPr>
          <w:rFonts w:ascii="Trebuchet MS" w:hAnsi="Trebuchet MS" w:cstheme="minorHAnsi"/>
          <w:sz w:val="20"/>
          <w:szCs w:val="20"/>
        </w:rPr>
        <w:t xml:space="preserve"> (October 1st)</w:t>
      </w:r>
      <w:r w:rsidRPr="00171349">
        <w:rPr>
          <w:rFonts w:ascii="Trebuchet MS" w:hAnsi="Trebuchet MS" w:cstheme="minorHAnsi"/>
          <w:sz w:val="20"/>
          <w:szCs w:val="20"/>
        </w:rPr>
        <w:t>. It is the responsibility of the applicant to ensure that all sections of the application form are completed in a clear and concise manner, and that all requested information is provided in due time. Documentation of institutional approval for human and/or animal experimentation as well as proof of registration to a public clinical trial registry, where applicable, is ideally provided in the submission email or at least before the beginning of the study and subject recruitment. Any failure to provide such a document or delay in providing it must be duly justified. Applications that fail to fulfill these conditions will be asked once to submit missing do</w:t>
      </w:r>
      <w:r w:rsidR="00402629" w:rsidRPr="00171349">
        <w:rPr>
          <w:rFonts w:ascii="Trebuchet MS" w:hAnsi="Trebuchet MS" w:cstheme="minorHAnsi"/>
          <w:sz w:val="20"/>
          <w:szCs w:val="20"/>
        </w:rPr>
        <w:t xml:space="preserve">cuments by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00402629" w:rsidRPr="00171349">
        <w:rPr>
          <w:rFonts w:ascii="Trebuchet MS" w:hAnsi="Trebuchet MS" w:cstheme="minorHAnsi"/>
          <w:sz w:val="20"/>
          <w:szCs w:val="20"/>
        </w:rPr>
        <w:t xml:space="preserve">secretariat, and missing information should be sent back to the secretariat </w:t>
      </w:r>
      <w:r w:rsidR="00E13E84" w:rsidRPr="00171349">
        <w:rPr>
          <w:rFonts w:ascii="Trebuchet MS" w:hAnsi="Trebuchet MS" w:cstheme="minorHAnsi"/>
          <w:sz w:val="20"/>
          <w:szCs w:val="20"/>
        </w:rPr>
        <w:t>within 1</w:t>
      </w:r>
      <w:r w:rsidR="00402629" w:rsidRPr="00171349">
        <w:rPr>
          <w:rFonts w:ascii="Trebuchet MS" w:hAnsi="Trebuchet MS" w:cstheme="minorHAnsi"/>
          <w:sz w:val="20"/>
          <w:szCs w:val="20"/>
        </w:rPr>
        <w:t xml:space="preserve"> week after receiving the request from the secretariat.</w:t>
      </w:r>
      <w:r w:rsidRPr="00171349">
        <w:rPr>
          <w:rFonts w:ascii="Trebuchet MS" w:hAnsi="Trebuchet MS" w:cstheme="minorHAnsi"/>
          <w:sz w:val="20"/>
          <w:szCs w:val="20"/>
        </w:rPr>
        <w:t xml:space="preserve"> If they are not supplied without valuable justification, the application will be withheld.</w:t>
      </w:r>
    </w:p>
    <w:p w14:paraId="0439DC63" w14:textId="77777777" w:rsidR="0058628F"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Receipt of the application will be acknowledged by e-mail.</w:t>
      </w:r>
    </w:p>
    <w:p w14:paraId="3AC86FAC" w14:textId="3D38AEA1" w:rsidR="009F4E3D"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application for each grant will be judged by an international group that consists of 3-5 peer reviewers. Judgment is on the basis of </w:t>
      </w:r>
      <w:r w:rsidR="0058628F" w:rsidRPr="00171349">
        <w:rPr>
          <w:rFonts w:ascii="Trebuchet MS" w:hAnsi="Trebuchet MS" w:cstheme="minorHAnsi"/>
          <w:sz w:val="20"/>
          <w:szCs w:val="20"/>
        </w:rPr>
        <w:t xml:space="preserve">relevance to the specialty and scientific merit, originality, study design, clearness and conciseness, financial plan, compliance with ethics (animal or human)/study registration, scientific reputation </w:t>
      </w:r>
      <w:r w:rsidR="00E3596F" w:rsidRPr="00171349">
        <w:rPr>
          <w:rFonts w:ascii="Trebuchet MS" w:hAnsi="Trebuchet MS" w:cstheme="minorHAnsi"/>
          <w:sz w:val="20"/>
          <w:szCs w:val="20"/>
        </w:rPr>
        <w:t xml:space="preserve">of the principal investigator or the person who applies for the </w:t>
      </w:r>
      <w:proofErr w:type="spellStart"/>
      <w:r w:rsidR="00E3596F" w:rsidRPr="00171349">
        <w:rPr>
          <w:rFonts w:ascii="Trebuchet MS" w:hAnsi="Trebuchet MS" w:cstheme="minorHAnsi"/>
          <w:sz w:val="20"/>
          <w:szCs w:val="20"/>
        </w:rPr>
        <w:t>BeSARPP</w:t>
      </w:r>
      <w:proofErr w:type="spellEnd"/>
      <w:r w:rsidR="00E3596F" w:rsidRPr="00171349">
        <w:rPr>
          <w:rFonts w:ascii="Trebuchet MS" w:hAnsi="Trebuchet MS" w:cstheme="minorHAnsi"/>
          <w:sz w:val="20"/>
          <w:szCs w:val="20"/>
        </w:rPr>
        <w:t xml:space="preserve"> Grant</w:t>
      </w:r>
      <w:r w:rsidR="0058628F" w:rsidRPr="00171349">
        <w:rPr>
          <w:rFonts w:ascii="Trebuchet MS" w:hAnsi="Trebuchet MS" w:cstheme="minorHAnsi"/>
          <w:sz w:val="20"/>
          <w:szCs w:val="20"/>
        </w:rPr>
        <w:t>, time schedule and feasibility, and adequacy of references.</w:t>
      </w:r>
    </w:p>
    <w:p w14:paraId="3670EBAE" w14:textId="77777777"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Of note, full financial support of scientific projects is seldom possible.</w:t>
      </w:r>
    </w:p>
    <w:p w14:paraId="250E5604" w14:textId="4D33A839"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research grants will be announced and presented during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Annual Meeting.</w:t>
      </w:r>
    </w:p>
    <w:p w14:paraId="3206AF32" w14:textId="3533E11B"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Financial statements and a flow chart will be requested from the investigator holder of the grant. Any uncommitted balance following the term of the grant will be reverted to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w:t>
      </w:r>
    </w:p>
    <w:p w14:paraId="457BDF8A" w14:textId="3452F180" w:rsidR="00264619"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 xml:space="preserve">The recipient of a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 xml:space="preserve">research grant will be required to notify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 xml:space="preserve">office if, for any reason, he/she is unable to complete the project for which the grant was awarded. Any uncommitted balance will have to be refunded to the </w:t>
      </w:r>
      <w:proofErr w:type="spellStart"/>
      <w:r w:rsidR="00072EBE" w:rsidRPr="00171349">
        <w:rPr>
          <w:rFonts w:ascii="Trebuchet MS" w:hAnsi="Trebuchet MS" w:cstheme="minorHAnsi"/>
          <w:sz w:val="20"/>
          <w:szCs w:val="20"/>
        </w:rPr>
        <w:t>BeSARPP</w:t>
      </w:r>
      <w:proofErr w:type="spellEnd"/>
      <w:r w:rsidRPr="00171349">
        <w:rPr>
          <w:rFonts w:ascii="Trebuchet MS" w:hAnsi="Trebuchet MS" w:cstheme="minorHAnsi"/>
          <w:sz w:val="20"/>
          <w:szCs w:val="20"/>
        </w:rPr>
        <w:t>.</w:t>
      </w:r>
    </w:p>
    <w:p w14:paraId="3C3B8AD3" w14:textId="0FD685D9" w:rsidR="00965BDA"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lastRenderedPageBreak/>
        <w:t>It is a requirement of this research program that all papers and abstracts resulting from the research initiative include an acknowledgement of support from the Research Grant Program of the Society for Anesthesia and Resuscitation of Belgium.</w:t>
      </w:r>
      <w:r w:rsidR="009F4E3D" w:rsidRPr="00171349">
        <w:rPr>
          <w:rFonts w:ascii="Trebuchet MS" w:hAnsi="Trebuchet MS" w:cstheme="minorHAnsi"/>
          <w:sz w:val="20"/>
          <w:szCs w:val="20"/>
        </w:rPr>
        <w:t xml:space="preserve"> The following statement should be added to the adequate section of submitted manuscripts: ‘This study was supported by an unrestricted Research Grant awarded </w:t>
      </w:r>
      <w:r w:rsidR="00072EBE" w:rsidRPr="00171349">
        <w:rPr>
          <w:rFonts w:ascii="Trebuchet MS" w:hAnsi="Trebuchet MS" w:cstheme="minorHAnsi"/>
          <w:sz w:val="20"/>
          <w:szCs w:val="20"/>
        </w:rPr>
        <w:t xml:space="preserve">by </w:t>
      </w:r>
      <w:r w:rsidR="00072EBE" w:rsidRPr="00171349">
        <w:rPr>
          <w:rFonts w:ascii="Trebuchet MS" w:eastAsia="Times New Roman" w:hAnsi="Trebuchet MS" w:cstheme="minorHAnsi"/>
          <w:sz w:val="20"/>
          <w:szCs w:val="20"/>
        </w:rPr>
        <w:t>The Belgian Society of Anesthesiology, Resuscitation, Perioperative Medicine and Pain Management</w:t>
      </w:r>
      <w:r w:rsidR="009F4E3D" w:rsidRPr="00171349">
        <w:rPr>
          <w:rFonts w:ascii="Trebuchet MS" w:hAnsi="Trebuchet MS" w:cstheme="minorHAnsi"/>
          <w:sz w:val="20"/>
          <w:szCs w:val="20"/>
        </w:rPr>
        <w:t>’.</w:t>
      </w:r>
    </w:p>
    <w:p w14:paraId="53498463" w14:textId="77777777" w:rsidR="00965BDA" w:rsidRPr="00171349" w:rsidRDefault="00264619" w:rsidP="00171349">
      <w:pPr>
        <w:numPr>
          <w:ilvl w:val="0"/>
          <w:numId w:val="5"/>
        </w:numPr>
        <w:tabs>
          <w:tab w:val="left" w:pos="851"/>
          <w:tab w:val="left" w:pos="1276"/>
        </w:tabs>
        <w:spacing w:after="240"/>
        <w:ind w:left="426" w:right="1" w:hanging="331"/>
        <w:jc w:val="both"/>
        <w:rPr>
          <w:rFonts w:ascii="Trebuchet MS" w:hAnsi="Trebuchet MS" w:cstheme="minorHAnsi"/>
          <w:sz w:val="20"/>
          <w:szCs w:val="20"/>
        </w:rPr>
      </w:pPr>
      <w:r w:rsidRPr="00171349">
        <w:rPr>
          <w:rFonts w:ascii="Trebuchet MS" w:hAnsi="Trebuchet MS" w:cstheme="minorHAnsi"/>
          <w:sz w:val="20"/>
          <w:szCs w:val="20"/>
        </w:rPr>
        <w:t>The awarded money can only be transferred to an institutional account and not to a personal account.</w:t>
      </w:r>
    </w:p>
    <w:p w14:paraId="388BDA0F" w14:textId="294974CD" w:rsidR="00264619" w:rsidRPr="00171349" w:rsidRDefault="00264619" w:rsidP="00171349">
      <w:pPr>
        <w:widowControl/>
        <w:numPr>
          <w:ilvl w:val="0"/>
          <w:numId w:val="5"/>
        </w:numPr>
        <w:tabs>
          <w:tab w:val="left" w:pos="851"/>
          <w:tab w:val="left" w:pos="1276"/>
        </w:tabs>
        <w:spacing w:after="240" w:line="276" w:lineRule="auto"/>
        <w:ind w:left="426" w:right="1" w:hanging="331"/>
        <w:jc w:val="both"/>
        <w:rPr>
          <w:rStyle w:val="Hyperlink"/>
          <w:rFonts w:ascii="Trebuchet MS" w:hAnsi="Trebuchet MS" w:cstheme="minorHAnsi"/>
          <w:sz w:val="20"/>
        </w:rPr>
      </w:pPr>
      <w:r w:rsidRPr="00171349">
        <w:rPr>
          <w:rFonts w:ascii="Trebuchet MS" w:hAnsi="Trebuchet MS" w:cstheme="minorHAnsi"/>
          <w:sz w:val="20"/>
          <w:szCs w:val="20"/>
        </w:rPr>
        <w:t>The completed application package should be e</w:t>
      </w:r>
      <w:r w:rsidR="002C6A97" w:rsidRPr="00171349">
        <w:rPr>
          <w:rFonts w:ascii="Trebuchet MS" w:hAnsi="Trebuchet MS" w:cstheme="minorHAnsi"/>
          <w:sz w:val="20"/>
          <w:szCs w:val="20"/>
        </w:rPr>
        <w:t>-</w:t>
      </w:r>
      <w:r w:rsidRPr="00171349">
        <w:rPr>
          <w:rFonts w:ascii="Trebuchet MS" w:hAnsi="Trebuchet MS" w:cstheme="minorHAnsi"/>
          <w:sz w:val="20"/>
          <w:szCs w:val="20"/>
        </w:rPr>
        <w:t xml:space="preserve">mailed, before the deadline for submission, to the </w:t>
      </w:r>
      <w:proofErr w:type="spellStart"/>
      <w:r w:rsidR="00072EBE" w:rsidRPr="00171349">
        <w:rPr>
          <w:rFonts w:ascii="Trebuchet MS" w:hAnsi="Trebuchet MS" w:cstheme="minorHAnsi"/>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szCs w:val="20"/>
        </w:rPr>
        <w:t>Secretariat at the following e</w:t>
      </w:r>
      <w:r w:rsidR="002C6A97" w:rsidRPr="00171349">
        <w:rPr>
          <w:rFonts w:ascii="Trebuchet MS" w:hAnsi="Trebuchet MS" w:cstheme="minorHAnsi"/>
          <w:sz w:val="20"/>
          <w:szCs w:val="20"/>
        </w:rPr>
        <w:t>-</w:t>
      </w:r>
      <w:r w:rsidRPr="00171349">
        <w:rPr>
          <w:rFonts w:ascii="Trebuchet MS" w:hAnsi="Trebuchet MS" w:cstheme="minorHAnsi"/>
          <w:sz w:val="20"/>
          <w:szCs w:val="20"/>
        </w:rPr>
        <w:t xml:space="preserve">mail address: </w:t>
      </w:r>
      <w:hyperlink r:id="rId8" w:history="1">
        <w:r w:rsidR="00072EBE" w:rsidRPr="00171349">
          <w:rPr>
            <w:rFonts w:ascii="Trebuchet MS" w:hAnsi="Trebuchet MS" w:cstheme="minorHAnsi"/>
            <w:sz w:val="20"/>
            <w:szCs w:val="20"/>
          </w:rPr>
          <w:t>besarpp@medicongress.com</w:t>
        </w:r>
      </w:hyperlink>
      <w:r w:rsidRPr="00171349">
        <w:rPr>
          <w:rStyle w:val="Hyperlink"/>
          <w:rFonts w:ascii="Trebuchet MS" w:hAnsi="Trebuchet MS" w:cstheme="minorHAnsi"/>
          <w:sz w:val="20"/>
        </w:rPr>
        <w:br w:type="page"/>
      </w:r>
    </w:p>
    <w:p w14:paraId="6839443E" w14:textId="77777777" w:rsidR="00264619" w:rsidRPr="00171349" w:rsidRDefault="00264619" w:rsidP="00171349">
      <w:pPr>
        <w:jc w:val="both"/>
        <w:rPr>
          <w:rFonts w:ascii="Trebuchet MS" w:hAnsi="Trebuchet MS" w:cstheme="minorHAnsi"/>
          <w:b/>
          <w:smallCaps/>
          <w:sz w:val="24"/>
        </w:rPr>
      </w:pPr>
      <w:r w:rsidRPr="00171349">
        <w:rPr>
          <w:rFonts w:ascii="Trebuchet MS" w:hAnsi="Trebuchet MS" w:cstheme="minorHAnsi"/>
          <w:b/>
          <w:smallCaps/>
          <w:sz w:val="24"/>
        </w:rPr>
        <w:lastRenderedPageBreak/>
        <w:t>Application checklist</w:t>
      </w:r>
    </w:p>
    <w:p w14:paraId="77FBF3B5" w14:textId="77777777" w:rsidR="00264619" w:rsidRPr="00171349" w:rsidRDefault="00264619" w:rsidP="00171349">
      <w:pPr>
        <w:ind w:right="-8975"/>
        <w:jc w:val="both"/>
        <w:rPr>
          <w:rFonts w:ascii="Trebuchet MS" w:eastAsia="Times New Roman" w:hAnsi="Trebuchet MS" w:cstheme="minorHAnsi"/>
          <w:i/>
          <w:sz w:val="20"/>
          <w:szCs w:val="20"/>
        </w:rPr>
      </w:pPr>
    </w:p>
    <w:p w14:paraId="17C16A41" w14:textId="77777777" w:rsidR="00264619" w:rsidRPr="00171349" w:rsidRDefault="00264619" w:rsidP="00171349">
      <w:pPr>
        <w:spacing w:line="480" w:lineRule="auto"/>
        <w:ind w:right="-8975"/>
        <w:jc w:val="both"/>
        <w:rPr>
          <w:rFonts w:ascii="Trebuchet MS" w:eastAsia="Times New Roman" w:hAnsi="Trebuchet MS" w:cstheme="minorHAnsi"/>
          <w:sz w:val="20"/>
          <w:szCs w:val="20"/>
        </w:rPr>
      </w:pPr>
      <w:r w:rsidRPr="00171349">
        <w:rPr>
          <w:rFonts w:ascii="Trebuchet MS" w:hAnsi="Trebuchet MS" w:cstheme="minorHAnsi"/>
          <w:sz w:val="20"/>
        </w:rPr>
        <w:t>This checklist must be completed and submitted as part of the application package.</w:t>
      </w:r>
    </w:p>
    <w:p w14:paraId="7216110F" w14:textId="77777777" w:rsidR="00264619" w:rsidRPr="00171349" w:rsidRDefault="00264619" w:rsidP="00171349">
      <w:pPr>
        <w:pStyle w:val="Plattetekst"/>
        <w:spacing w:line="480" w:lineRule="auto"/>
        <w:ind w:left="0" w:right="-8976"/>
        <w:jc w:val="both"/>
        <w:rPr>
          <w:rFonts w:ascii="Trebuchet MS" w:hAnsi="Trebuchet MS" w:cstheme="minorHAnsi"/>
        </w:rPr>
      </w:pPr>
      <w:r w:rsidRPr="00171349">
        <w:rPr>
          <w:rFonts w:ascii="Trebuchet MS" w:hAnsi="Trebuchet MS" w:cstheme="minorHAnsi"/>
          <w:sz w:val="20"/>
        </w:rPr>
        <w:t xml:space="preserve">Applicant: </w:t>
      </w:r>
      <w:r w:rsidRPr="00171349">
        <w:rPr>
          <w:rFonts w:ascii="Trebuchet MS" w:hAnsi="Trebuchet MS" w:cstheme="minorHAnsi"/>
        </w:rPr>
        <w:t>. . . . . . . . . . . . . . . . . . . . . . . . . . . . . . . . . . . . . . . . . . . . . . . . . . . . . . . . . . . . . . . . . . . . . . . . . . . . . . . . . . . . . . . . . . . . . . . . . . . . .</w:t>
      </w:r>
    </w:p>
    <w:p w14:paraId="5399574C" w14:textId="77777777" w:rsidR="00264619" w:rsidRPr="00171349" w:rsidRDefault="00264619" w:rsidP="00171349">
      <w:pPr>
        <w:pStyle w:val="Plattetekst"/>
        <w:spacing w:line="480" w:lineRule="auto"/>
        <w:ind w:left="0" w:right="-8975"/>
        <w:jc w:val="both"/>
        <w:rPr>
          <w:rFonts w:ascii="Trebuchet MS" w:hAnsi="Trebuchet MS" w:cstheme="minorHAnsi"/>
        </w:rPr>
      </w:pPr>
      <w:r w:rsidRPr="00171349">
        <w:rPr>
          <w:rFonts w:ascii="Trebuchet MS" w:hAnsi="Trebuchet MS" w:cstheme="minorHAnsi"/>
          <w:sz w:val="20"/>
        </w:rPr>
        <w:t xml:space="preserve">Institution: </w:t>
      </w:r>
      <w:r w:rsidRPr="00171349">
        <w:rPr>
          <w:rFonts w:ascii="Trebuchet MS" w:hAnsi="Trebuchet MS" w:cstheme="minorHAnsi"/>
        </w:rPr>
        <w:t xml:space="preserve">. . . . . . . . . . . . . . . . . . . . . . . . . . . . . . . . . . . . . . . . . . . . . . . . . . . . . . . . . . . . . . . . . . . . . . . . . . . . . . . . . . . . . . . . . . . . . . . . . . . . </w:t>
      </w:r>
    </w:p>
    <w:p w14:paraId="3CB6D959" w14:textId="77777777" w:rsidR="00264619" w:rsidRPr="00171349" w:rsidRDefault="00264619" w:rsidP="00171349">
      <w:pPr>
        <w:pStyle w:val="Plattetekst"/>
        <w:spacing w:line="480" w:lineRule="auto"/>
        <w:ind w:left="0" w:right="-8975"/>
        <w:jc w:val="both"/>
        <w:rPr>
          <w:rFonts w:ascii="Trebuchet MS" w:hAnsi="Trebuchet MS" w:cstheme="minorHAnsi"/>
        </w:rPr>
      </w:pPr>
      <w:r w:rsidRPr="00171349">
        <w:rPr>
          <w:rFonts w:ascii="Trebuchet MS" w:hAnsi="Trebuchet MS" w:cstheme="minorHAnsi"/>
          <w:sz w:val="20"/>
        </w:rPr>
        <w:t xml:space="preserve">Title of Research: </w:t>
      </w:r>
      <w:r w:rsidRPr="00171349">
        <w:rPr>
          <w:rFonts w:ascii="Trebuchet MS" w:hAnsi="Trebuchet MS" w:cstheme="minorHAnsi"/>
        </w:rPr>
        <w:t xml:space="preserve">. . . . . . . . . . . . . . . . . . . . . . . . . . . . . . . . . . . . . . . . . . . . . . . . . . . . . . . . . . . . . . . . . . . . . . . . . . . . . . . . . . . . . . . . . . . . . </w:t>
      </w:r>
    </w:p>
    <w:p w14:paraId="4DBD03E6" w14:textId="77777777" w:rsidR="00264619" w:rsidRPr="00171349" w:rsidRDefault="00264619" w:rsidP="00171349">
      <w:pPr>
        <w:pStyle w:val="Plattetekst"/>
        <w:spacing w:line="480" w:lineRule="auto"/>
        <w:ind w:left="0"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 . . . </w:t>
      </w:r>
    </w:p>
    <w:p w14:paraId="674B5CDA" w14:textId="77777777" w:rsidR="00264619" w:rsidRPr="00171349" w:rsidRDefault="00264619" w:rsidP="00171349">
      <w:pPr>
        <w:ind w:right="-8975"/>
        <w:jc w:val="both"/>
        <w:rPr>
          <w:rFonts w:ascii="Trebuchet MS" w:eastAsia="Times New Roman" w:hAnsi="Trebuchet MS" w:cstheme="minorHAnsi"/>
          <w:sz w:val="16"/>
          <w:szCs w:val="16"/>
        </w:rPr>
      </w:pPr>
    </w:p>
    <w:p w14:paraId="51361047" w14:textId="77777777" w:rsidR="00264619" w:rsidRPr="00171349" w:rsidRDefault="00264619" w:rsidP="00171349">
      <w:pPr>
        <w:ind w:right="-8975"/>
        <w:jc w:val="both"/>
        <w:rPr>
          <w:rFonts w:ascii="Trebuchet MS" w:eastAsia="Times New Roman" w:hAnsi="Trebuchet MS" w:cstheme="minorHAnsi"/>
          <w:sz w:val="16"/>
          <w:szCs w:val="16"/>
        </w:rPr>
      </w:pPr>
    </w:p>
    <w:p w14:paraId="221B6204" w14:textId="77777777" w:rsidR="00512277" w:rsidRPr="00171349" w:rsidRDefault="00512277" w:rsidP="00171349">
      <w:pPr>
        <w:ind w:right="-8975"/>
        <w:jc w:val="both"/>
        <w:rPr>
          <w:rFonts w:ascii="Trebuchet MS" w:eastAsia="Times New Roman" w:hAnsi="Trebuchet MS" w:cstheme="minorHAnsi"/>
          <w:sz w:val="16"/>
          <w:szCs w:val="16"/>
        </w:rPr>
      </w:pPr>
    </w:p>
    <w:p w14:paraId="0F8BEE5A" w14:textId="77777777" w:rsidR="00264619" w:rsidRPr="00171349" w:rsidRDefault="00264619" w:rsidP="00171349">
      <w:pPr>
        <w:pStyle w:val="Kop1"/>
        <w:spacing w:before="0" w:line="360" w:lineRule="auto"/>
        <w:ind w:right="-8976"/>
        <w:jc w:val="both"/>
        <w:rPr>
          <w:rFonts w:ascii="Trebuchet MS" w:hAnsi="Trebuchet MS" w:cstheme="minorHAnsi"/>
          <w:b w:val="0"/>
          <w:bCs w:val="0"/>
          <w:color w:val="auto"/>
          <w:sz w:val="22"/>
          <w:szCs w:val="22"/>
        </w:rPr>
      </w:pPr>
      <w:r w:rsidRPr="00171349">
        <w:rPr>
          <w:rFonts w:ascii="Trebuchet MS" w:hAnsi="Trebuchet MS" w:cstheme="minorHAnsi"/>
          <w:color w:val="auto"/>
          <w:sz w:val="22"/>
          <w:szCs w:val="22"/>
        </w:rPr>
        <w:t>Please check each of the following:</w:t>
      </w:r>
    </w:p>
    <w:p w14:paraId="06439D55" w14:textId="77777777" w:rsidR="00264619" w:rsidRPr="00171349" w:rsidRDefault="00264619" w:rsidP="00171349">
      <w:pPr>
        <w:pStyle w:val="Kop2"/>
        <w:tabs>
          <w:tab w:val="left" w:pos="558"/>
        </w:tabs>
        <w:spacing w:line="360" w:lineRule="auto"/>
        <w:ind w:right="-8976"/>
        <w:jc w:val="both"/>
        <w:rPr>
          <w:rFonts w:ascii="Trebuchet MS" w:hAnsi="Trebuchet MS" w:cstheme="minorHAnsi"/>
          <w:sz w:val="22"/>
          <w:szCs w:val="22"/>
        </w:rPr>
      </w:pPr>
      <w:r w:rsidRPr="00171349">
        <w:rPr>
          <w:rFonts w:ascii="Trebuchet MS" w:hAnsi="Trebuchet MS" w:cstheme="minorHAnsi"/>
          <w:sz w:val="22"/>
          <w:szCs w:val="22"/>
        </w:rPr>
        <w:t>[  ]</w:t>
      </w:r>
      <w:r w:rsidRPr="00171349">
        <w:rPr>
          <w:rFonts w:ascii="Trebuchet MS" w:hAnsi="Trebuchet MS" w:cstheme="minorHAnsi"/>
          <w:sz w:val="22"/>
          <w:szCs w:val="22"/>
        </w:rPr>
        <w:tab/>
        <w:t>All sections of the application form are complete.</w:t>
      </w:r>
    </w:p>
    <w:p w14:paraId="6AF786EA" w14:textId="77777777" w:rsidR="00264619" w:rsidRPr="00171349" w:rsidRDefault="00264619" w:rsidP="00171349">
      <w:pPr>
        <w:tabs>
          <w:tab w:val="left" w:pos="558"/>
        </w:tabs>
        <w:spacing w:line="360" w:lineRule="auto"/>
        <w:ind w:left="112" w:right="-8976"/>
        <w:jc w:val="both"/>
        <w:rPr>
          <w:rFonts w:ascii="Trebuchet MS" w:eastAsia="Times New Roman" w:hAnsi="Trebuchet MS" w:cstheme="minorHAnsi"/>
        </w:rPr>
      </w:pPr>
      <w:r w:rsidRPr="00171349">
        <w:rPr>
          <w:rFonts w:ascii="Trebuchet MS" w:hAnsi="Trebuchet MS" w:cstheme="minorHAnsi"/>
        </w:rPr>
        <w:t>[  ]</w:t>
      </w:r>
      <w:r w:rsidRPr="00171349">
        <w:rPr>
          <w:rFonts w:ascii="Trebuchet MS" w:hAnsi="Trebuchet MS" w:cstheme="minorHAnsi"/>
        </w:rPr>
        <w:tab/>
        <w:t>The detailed research proposal section is limited to 5 additional pages.</w:t>
      </w:r>
    </w:p>
    <w:p w14:paraId="34FFB253" w14:textId="77777777" w:rsidR="00264619" w:rsidRPr="00171349" w:rsidRDefault="00264619" w:rsidP="00171349">
      <w:pPr>
        <w:tabs>
          <w:tab w:val="left" w:pos="558"/>
        </w:tabs>
        <w:spacing w:line="360" w:lineRule="auto"/>
        <w:ind w:left="112" w:right="-8976"/>
        <w:jc w:val="both"/>
        <w:rPr>
          <w:rFonts w:ascii="Trebuchet MS" w:hAnsi="Trebuchet MS" w:cstheme="minorHAnsi"/>
          <w:w w:val="99"/>
        </w:rPr>
      </w:pPr>
      <w:r w:rsidRPr="00171349">
        <w:rPr>
          <w:rFonts w:ascii="Trebuchet MS" w:hAnsi="Trebuchet MS" w:cstheme="minorHAnsi"/>
        </w:rPr>
        <w:t>[  ]</w:t>
      </w:r>
      <w:r w:rsidRPr="00171349">
        <w:rPr>
          <w:rFonts w:ascii="Trebuchet MS" w:hAnsi="Trebuchet MS" w:cstheme="minorHAnsi"/>
        </w:rPr>
        <w:tab/>
        <w:t>The certification section is signed and dated by both the principal applicant and the department head.</w:t>
      </w:r>
    </w:p>
    <w:p w14:paraId="5068E29B" w14:textId="77777777" w:rsidR="00264619" w:rsidRPr="00171349" w:rsidRDefault="00264619" w:rsidP="00171349">
      <w:pPr>
        <w:tabs>
          <w:tab w:val="left" w:pos="558"/>
        </w:tabs>
        <w:spacing w:line="360" w:lineRule="auto"/>
        <w:ind w:left="112" w:right="-8976"/>
        <w:jc w:val="both"/>
        <w:rPr>
          <w:rFonts w:ascii="Trebuchet MS" w:eastAsia="Times New Roman" w:hAnsi="Trebuchet MS" w:cstheme="minorHAnsi"/>
        </w:rPr>
      </w:pPr>
      <w:r w:rsidRPr="00171349">
        <w:rPr>
          <w:rFonts w:ascii="Trebuchet MS" w:hAnsi="Trebuchet MS" w:cstheme="minorHAnsi"/>
        </w:rPr>
        <w:t>[  ]</w:t>
      </w:r>
      <w:r w:rsidRPr="00171349">
        <w:rPr>
          <w:rFonts w:ascii="Trebuchet MS" w:hAnsi="Trebuchet MS" w:cstheme="minorHAnsi"/>
        </w:rPr>
        <w:tab/>
        <w:t>Financial planning is provided.</w:t>
      </w:r>
    </w:p>
    <w:p w14:paraId="62CA46F2" w14:textId="77777777" w:rsidR="00264619" w:rsidRPr="00171349" w:rsidRDefault="00264619" w:rsidP="00171349">
      <w:pPr>
        <w:spacing w:line="360" w:lineRule="auto"/>
        <w:ind w:right="-8976"/>
        <w:jc w:val="both"/>
        <w:rPr>
          <w:rFonts w:ascii="Trebuchet MS" w:eastAsia="Times New Roman" w:hAnsi="Trebuchet MS" w:cstheme="minorHAnsi"/>
        </w:rPr>
      </w:pPr>
    </w:p>
    <w:p w14:paraId="0510AEAC" w14:textId="77777777" w:rsidR="00264619" w:rsidRPr="00171349" w:rsidRDefault="00264619" w:rsidP="00171349">
      <w:pPr>
        <w:spacing w:line="360" w:lineRule="auto"/>
        <w:ind w:right="-8976"/>
        <w:jc w:val="both"/>
        <w:rPr>
          <w:rFonts w:ascii="Trebuchet MS" w:eastAsia="Times New Roman" w:hAnsi="Trebuchet MS" w:cstheme="minorHAnsi"/>
        </w:rPr>
      </w:pPr>
      <w:r w:rsidRPr="00171349">
        <w:rPr>
          <w:rFonts w:ascii="Trebuchet MS" w:hAnsi="Trebuchet MS" w:cstheme="minorHAnsi"/>
          <w:b/>
        </w:rPr>
        <w:t>Please check the following where appropriate:</w:t>
      </w:r>
    </w:p>
    <w:p w14:paraId="6C09C084" w14:textId="77777777" w:rsidR="00264619" w:rsidRPr="00171349" w:rsidRDefault="00264619" w:rsidP="00171349">
      <w:pPr>
        <w:tabs>
          <w:tab w:val="left" w:pos="558"/>
        </w:tabs>
        <w:spacing w:line="360" w:lineRule="auto"/>
        <w:ind w:left="112" w:right="-8976"/>
        <w:jc w:val="both"/>
        <w:rPr>
          <w:rFonts w:ascii="Trebuchet MS" w:hAnsi="Trebuchet MS" w:cstheme="minorHAnsi"/>
          <w:w w:val="99"/>
        </w:rPr>
      </w:pPr>
      <w:r w:rsidRPr="00171349">
        <w:rPr>
          <w:rFonts w:ascii="Trebuchet MS" w:hAnsi="Trebuchet MS" w:cstheme="minorHAnsi"/>
        </w:rPr>
        <w:t>[  ]</w:t>
      </w:r>
      <w:r w:rsidRPr="00171349">
        <w:rPr>
          <w:rFonts w:ascii="Trebuchet MS" w:hAnsi="Trebuchet MS" w:cstheme="minorHAnsi"/>
        </w:rPr>
        <w:tab/>
        <w:t>Institutional approval for human experimentation is included in the application package.</w:t>
      </w:r>
    </w:p>
    <w:p w14:paraId="4D2B8575" w14:textId="77777777" w:rsidR="00264619" w:rsidRPr="00171349" w:rsidRDefault="00264619" w:rsidP="00171349">
      <w:pPr>
        <w:tabs>
          <w:tab w:val="left" w:pos="558"/>
        </w:tabs>
        <w:spacing w:line="360" w:lineRule="auto"/>
        <w:ind w:left="112" w:right="-8976"/>
        <w:jc w:val="both"/>
        <w:rPr>
          <w:rFonts w:ascii="Trebuchet MS" w:hAnsi="Trebuchet MS" w:cstheme="minorHAnsi"/>
        </w:rPr>
      </w:pPr>
      <w:r w:rsidRPr="00171349">
        <w:rPr>
          <w:rFonts w:ascii="Trebuchet MS" w:hAnsi="Trebuchet MS" w:cstheme="minorHAnsi"/>
        </w:rPr>
        <w:t>[  ]</w:t>
      </w:r>
      <w:r w:rsidRPr="00171349">
        <w:rPr>
          <w:rFonts w:ascii="Trebuchet MS" w:hAnsi="Trebuchet MS" w:cstheme="minorHAnsi"/>
        </w:rPr>
        <w:tab/>
        <w:t>Institutional approval for animal experimentation is included in the application package.</w:t>
      </w:r>
    </w:p>
    <w:p w14:paraId="19ABBCF0" w14:textId="77777777" w:rsidR="00264619" w:rsidRPr="00171349" w:rsidRDefault="00264619" w:rsidP="00171349">
      <w:pPr>
        <w:tabs>
          <w:tab w:val="left" w:pos="558"/>
        </w:tabs>
        <w:spacing w:line="360" w:lineRule="auto"/>
        <w:ind w:left="112" w:right="-8976"/>
        <w:jc w:val="both"/>
        <w:rPr>
          <w:rFonts w:ascii="Trebuchet MS" w:hAnsi="Trebuchet MS" w:cstheme="minorHAnsi"/>
        </w:rPr>
      </w:pPr>
      <w:r w:rsidRPr="00171349">
        <w:rPr>
          <w:rFonts w:ascii="Trebuchet MS" w:hAnsi="Trebuchet MS" w:cstheme="minorHAnsi"/>
        </w:rPr>
        <w:t>[  ]</w:t>
      </w:r>
      <w:r w:rsidRPr="00171349">
        <w:rPr>
          <w:rFonts w:ascii="Trebuchet MS" w:hAnsi="Trebuchet MS" w:cstheme="minorHAnsi"/>
        </w:rPr>
        <w:tab/>
        <w:t>Proof of registration to a public clinical trial database is included in the application package.</w:t>
      </w:r>
    </w:p>
    <w:p w14:paraId="6C7BF816" w14:textId="77777777" w:rsidR="00264619" w:rsidRPr="00171349" w:rsidRDefault="00264619" w:rsidP="00171349">
      <w:pPr>
        <w:tabs>
          <w:tab w:val="left" w:pos="558"/>
        </w:tabs>
        <w:spacing w:line="360" w:lineRule="auto"/>
        <w:ind w:left="112" w:right="-8976"/>
        <w:jc w:val="both"/>
        <w:rPr>
          <w:rFonts w:ascii="Trebuchet MS" w:hAnsi="Trebuchet MS" w:cstheme="minorHAnsi"/>
        </w:rPr>
      </w:pPr>
    </w:p>
    <w:p w14:paraId="6AE946F8" w14:textId="77777777" w:rsidR="00264619" w:rsidRPr="00171349" w:rsidRDefault="00264619" w:rsidP="00171349">
      <w:pPr>
        <w:tabs>
          <w:tab w:val="left" w:pos="558"/>
        </w:tabs>
        <w:spacing w:line="360" w:lineRule="auto"/>
        <w:ind w:right="-8976"/>
        <w:jc w:val="both"/>
        <w:rPr>
          <w:rFonts w:ascii="Trebuchet MS" w:hAnsi="Trebuchet MS" w:cstheme="minorHAnsi"/>
          <w:b/>
        </w:rPr>
      </w:pPr>
      <w:r w:rsidRPr="00171349">
        <w:rPr>
          <w:rFonts w:ascii="Trebuchet MS" w:hAnsi="Trebuchet MS" w:cstheme="minorHAnsi"/>
          <w:b/>
        </w:rPr>
        <w:t>If any of the above requirements is not fulfilled, please indicate reasons below:</w:t>
      </w:r>
    </w:p>
    <w:p w14:paraId="1254965A" w14:textId="77777777" w:rsidR="00264619" w:rsidRPr="00171349" w:rsidRDefault="00264619" w:rsidP="00171349">
      <w:pPr>
        <w:tabs>
          <w:tab w:val="left" w:pos="558"/>
        </w:tabs>
        <w:spacing w:line="360" w:lineRule="auto"/>
        <w:ind w:left="112" w:right="-8976"/>
        <w:jc w:val="both"/>
        <w:rPr>
          <w:rFonts w:ascii="Trebuchet MS" w:hAnsi="Trebuchet MS" w:cstheme="minorHAnsi"/>
          <w:b/>
        </w:rPr>
      </w:pPr>
    </w:p>
    <w:p w14:paraId="5218B0B8" w14:textId="77777777" w:rsidR="00264619" w:rsidRPr="00171349" w:rsidRDefault="00264619" w:rsidP="00171349">
      <w:pPr>
        <w:pStyle w:val="Plattetekst"/>
        <w:ind w:left="74" w:right="-8975"/>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 . . . . . . .</w:t>
      </w:r>
    </w:p>
    <w:p w14:paraId="18405B43" w14:textId="77777777" w:rsidR="00264619" w:rsidRPr="00171349" w:rsidRDefault="00264619" w:rsidP="00171349">
      <w:pPr>
        <w:ind w:right="-8975"/>
        <w:jc w:val="both"/>
        <w:rPr>
          <w:rFonts w:ascii="Trebuchet MS" w:eastAsia="Times New Roman" w:hAnsi="Trebuchet MS" w:cstheme="minorHAnsi"/>
          <w:sz w:val="16"/>
          <w:szCs w:val="16"/>
        </w:rPr>
      </w:pPr>
    </w:p>
    <w:p w14:paraId="77F9D9B3" w14:textId="77777777" w:rsidR="00264619" w:rsidRPr="00171349" w:rsidRDefault="00264619" w:rsidP="00171349">
      <w:pPr>
        <w:pStyle w:val="Plattetekst"/>
        <w:ind w:left="74"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 . . . . . . </w:t>
      </w:r>
    </w:p>
    <w:p w14:paraId="4721A95A" w14:textId="77777777" w:rsidR="00264619" w:rsidRPr="00171349" w:rsidRDefault="00264619" w:rsidP="00171349">
      <w:pPr>
        <w:ind w:right="-8975"/>
        <w:jc w:val="both"/>
        <w:rPr>
          <w:rFonts w:ascii="Trebuchet MS" w:eastAsia="Times New Roman" w:hAnsi="Trebuchet MS" w:cstheme="minorHAnsi"/>
          <w:sz w:val="16"/>
          <w:szCs w:val="16"/>
        </w:rPr>
      </w:pPr>
    </w:p>
    <w:p w14:paraId="716ACF50" w14:textId="77777777" w:rsidR="00264619" w:rsidRPr="00171349" w:rsidRDefault="00264619" w:rsidP="00171349">
      <w:pPr>
        <w:ind w:right="-8975"/>
        <w:jc w:val="both"/>
        <w:rPr>
          <w:rFonts w:ascii="Trebuchet MS" w:eastAsia="Times New Roman" w:hAnsi="Trebuchet MS" w:cstheme="minorHAnsi"/>
          <w:sz w:val="20"/>
          <w:szCs w:val="20"/>
        </w:rPr>
      </w:pPr>
    </w:p>
    <w:p w14:paraId="29A0264D" w14:textId="77777777" w:rsidR="00264619" w:rsidRPr="00171349" w:rsidRDefault="00264619" w:rsidP="00171349">
      <w:pPr>
        <w:ind w:right="-8975"/>
        <w:jc w:val="both"/>
        <w:rPr>
          <w:rFonts w:ascii="Trebuchet MS" w:eastAsia="Times New Roman" w:hAnsi="Trebuchet MS" w:cstheme="minorHAnsi"/>
          <w:sz w:val="25"/>
          <w:szCs w:val="25"/>
        </w:rPr>
      </w:pPr>
    </w:p>
    <w:p w14:paraId="7FEA23B9" w14:textId="77777777" w:rsidR="00264619" w:rsidRPr="00171349" w:rsidRDefault="00264619" w:rsidP="00171349">
      <w:pPr>
        <w:pStyle w:val="Plattetekst"/>
        <w:tabs>
          <w:tab w:val="left" w:pos="6379"/>
        </w:tabs>
        <w:ind w:left="0" w:right="-8975"/>
        <w:jc w:val="both"/>
        <w:rPr>
          <w:rFonts w:ascii="Trebuchet MS" w:hAnsi="Trebuchet MS" w:cstheme="minorHAnsi"/>
        </w:rPr>
      </w:pPr>
      <w:r w:rsidRPr="00171349">
        <w:rPr>
          <w:rFonts w:ascii="Trebuchet MS" w:hAnsi="Trebuchet MS" w:cstheme="minorHAnsi"/>
        </w:rPr>
        <w:t>. . . . . . . . . . . . . . . . . . . . . . . . . . . . . . . . . . . . . . . . . . . . . . . . .</w:t>
      </w:r>
      <w:r w:rsidRPr="00171349">
        <w:rPr>
          <w:rFonts w:ascii="Trebuchet MS" w:hAnsi="Trebuchet MS" w:cstheme="minorHAnsi"/>
        </w:rPr>
        <w:tab/>
        <w:t xml:space="preserve">. . . . . . . . . . . . . . . . . . . . . . . . . . . . . . . . . . . . </w:t>
      </w:r>
    </w:p>
    <w:p w14:paraId="5469628C" w14:textId="77777777" w:rsidR="00264619" w:rsidRPr="00171349" w:rsidRDefault="00264619" w:rsidP="00171349">
      <w:pPr>
        <w:pStyle w:val="Kop2"/>
        <w:tabs>
          <w:tab w:val="left" w:pos="6341"/>
        </w:tabs>
        <w:ind w:right="-8975"/>
        <w:jc w:val="both"/>
        <w:rPr>
          <w:rFonts w:ascii="Trebuchet MS" w:hAnsi="Trebuchet MS" w:cstheme="minorHAnsi"/>
        </w:rPr>
      </w:pPr>
      <w:r w:rsidRPr="00171349">
        <w:rPr>
          <w:rFonts w:ascii="Trebuchet MS" w:hAnsi="Trebuchet MS" w:cstheme="minorHAnsi"/>
        </w:rPr>
        <w:t>Applicant’s signature</w:t>
      </w:r>
      <w:r w:rsidRPr="00171349">
        <w:rPr>
          <w:rFonts w:ascii="Trebuchet MS" w:hAnsi="Trebuchet MS" w:cstheme="minorHAnsi"/>
        </w:rPr>
        <w:tab/>
        <w:t>Date :</w:t>
      </w:r>
    </w:p>
    <w:p w14:paraId="69F675E4" w14:textId="77777777" w:rsidR="00264619" w:rsidRPr="00171349" w:rsidRDefault="00264619" w:rsidP="00171349">
      <w:pPr>
        <w:pStyle w:val="Kop2"/>
        <w:tabs>
          <w:tab w:val="left" w:pos="6341"/>
        </w:tabs>
        <w:ind w:right="1068"/>
        <w:jc w:val="both"/>
        <w:rPr>
          <w:rFonts w:ascii="Trebuchet MS" w:hAnsi="Trebuchet MS" w:cstheme="minorHAnsi"/>
        </w:rPr>
      </w:pPr>
    </w:p>
    <w:p w14:paraId="2F158E49" w14:textId="77777777" w:rsidR="00264619" w:rsidRPr="00171349" w:rsidRDefault="00264619" w:rsidP="00171349">
      <w:pPr>
        <w:tabs>
          <w:tab w:val="left" w:pos="454"/>
        </w:tabs>
        <w:ind w:left="453" w:right="-8975"/>
        <w:jc w:val="both"/>
        <w:rPr>
          <w:rFonts w:ascii="Trebuchet MS" w:eastAsia="Times New Roman" w:hAnsi="Trebuchet MS" w:cstheme="minorHAnsi"/>
          <w:sz w:val="20"/>
          <w:szCs w:val="20"/>
        </w:rPr>
      </w:pPr>
    </w:p>
    <w:p w14:paraId="690053EB" w14:textId="77777777" w:rsidR="00512277" w:rsidRPr="00171349" w:rsidRDefault="00512277" w:rsidP="00171349">
      <w:pPr>
        <w:widowControl/>
        <w:spacing w:after="200" w:line="276" w:lineRule="auto"/>
        <w:jc w:val="both"/>
        <w:rPr>
          <w:rFonts w:ascii="Trebuchet MS" w:hAnsi="Trebuchet MS" w:cstheme="minorHAnsi"/>
          <w:i/>
          <w:sz w:val="20"/>
        </w:rPr>
      </w:pPr>
      <w:r w:rsidRPr="00171349">
        <w:rPr>
          <w:rFonts w:ascii="Trebuchet MS" w:hAnsi="Trebuchet MS" w:cstheme="minorHAnsi"/>
          <w:i/>
          <w:sz w:val="20"/>
        </w:rPr>
        <w:br w:type="page"/>
      </w:r>
    </w:p>
    <w:p w14:paraId="4CA05090" w14:textId="77777777" w:rsidR="00264619" w:rsidRPr="00171349" w:rsidRDefault="00264619" w:rsidP="00171349">
      <w:pPr>
        <w:tabs>
          <w:tab w:val="left" w:pos="454"/>
        </w:tabs>
        <w:ind w:left="111" w:right="-8975"/>
        <w:jc w:val="both"/>
        <w:rPr>
          <w:rFonts w:ascii="Trebuchet MS" w:eastAsia="Times New Roman" w:hAnsi="Trebuchet MS" w:cstheme="minorHAnsi"/>
          <w:b/>
          <w:smallCaps/>
          <w:sz w:val="24"/>
          <w:szCs w:val="20"/>
        </w:rPr>
      </w:pPr>
      <w:r w:rsidRPr="00171349">
        <w:rPr>
          <w:rFonts w:ascii="Trebuchet MS" w:hAnsi="Trebuchet MS" w:cstheme="minorHAnsi"/>
          <w:b/>
          <w:smallCaps/>
          <w:sz w:val="24"/>
        </w:rPr>
        <w:lastRenderedPageBreak/>
        <w:t>Application form</w:t>
      </w:r>
    </w:p>
    <w:p w14:paraId="3D3F7742" w14:textId="77777777" w:rsidR="00264619" w:rsidRPr="00171349" w:rsidRDefault="00264619" w:rsidP="00171349">
      <w:pPr>
        <w:ind w:right="-8975"/>
        <w:jc w:val="both"/>
        <w:rPr>
          <w:rFonts w:ascii="Trebuchet MS" w:eastAsia="Times New Roman" w:hAnsi="Trebuchet MS" w:cstheme="minorHAnsi"/>
          <w:i/>
          <w:sz w:val="21"/>
          <w:szCs w:val="21"/>
        </w:rPr>
      </w:pPr>
    </w:p>
    <w:p w14:paraId="41B157B5" w14:textId="6D16D32B" w:rsidR="00264619" w:rsidRPr="00171349" w:rsidRDefault="00264619" w:rsidP="00171349">
      <w:pPr>
        <w:ind w:left="112" w:right="-8975"/>
        <w:jc w:val="both"/>
        <w:rPr>
          <w:rFonts w:ascii="Trebuchet MS" w:eastAsia="Times New Roman" w:hAnsi="Trebuchet MS" w:cstheme="minorHAnsi"/>
          <w:sz w:val="20"/>
          <w:szCs w:val="20"/>
        </w:rPr>
      </w:pPr>
      <w:r w:rsidRPr="00171349">
        <w:rPr>
          <w:rFonts w:ascii="Trebuchet MS" w:hAnsi="Trebuchet MS" w:cstheme="minorHAnsi"/>
          <w:sz w:val="20"/>
        </w:rPr>
        <w:t xml:space="preserve">This form is to be used to apply for </w:t>
      </w:r>
      <w:r w:rsidR="00072EBE" w:rsidRPr="00171349">
        <w:rPr>
          <w:rFonts w:ascii="Trebuchet MS" w:eastAsia="Times New Roman" w:hAnsi="Trebuchet MS" w:cstheme="minorHAnsi"/>
          <w:sz w:val="20"/>
          <w:szCs w:val="20"/>
        </w:rPr>
        <w:t>The Belgian Society of Anesthesiology, Resuscitation, Perioperative Medicine</w:t>
      </w:r>
      <w:r w:rsidR="00072EBE" w:rsidRPr="00171349">
        <w:rPr>
          <w:rFonts w:ascii="Trebuchet MS" w:eastAsia="Times New Roman" w:hAnsi="Trebuchet MS" w:cstheme="minorHAnsi"/>
          <w:sz w:val="20"/>
          <w:szCs w:val="20"/>
        </w:rPr>
        <w:br/>
        <w:t xml:space="preserve">and Pain Management  </w:t>
      </w:r>
      <w:r w:rsidRPr="00171349">
        <w:rPr>
          <w:rFonts w:ascii="Trebuchet MS" w:hAnsi="Trebuchet MS" w:cstheme="minorHAnsi"/>
          <w:sz w:val="20"/>
        </w:rPr>
        <w:t>Research Grants Competition.</w:t>
      </w:r>
      <w:r w:rsidRPr="00171349">
        <w:rPr>
          <w:rFonts w:ascii="Trebuchet MS" w:hAnsi="Trebuchet MS" w:cstheme="minorHAnsi"/>
          <w:w w:val="99"/>
          <w:sz w:val="20"/>
        </w:rPr>
        <w:t xml:space="preserve"> </w:t>
      </w:r>
      <w:r w:rsidR="00072EBE" w:rsidRPr="00171349">
        <w:rPr>
          <w:rFonts w:ascii="Trebuchet MS" w:hAnsi="Trebuchet MS" w:cstheme="minorHAnsi"/>
          <w:w w:val="99"/>
          <w:sz w:val="20"/>
        </w:rPr>
        <w:br/>
      </w:r>
      <w:r w:rsidRPr="00171349">
        <w:rPr>
          <w:rFonts w:ascii="Trebuchet MS" w:hAnsi="Trebuchet MS" w:cstheme="minorHAnsi"/>
          <w:sz w:val="20"/>
        </w:rPr>
        <w:t>Please ensure</w:t>
      </w:r>
      <w:r w:rsidRPr="00171349">
        <w:rPr>
          <w:rFonts w:ascii="Trebuchet MS" w:hAnsi="Trebuchet MS" w:cstheme="minorHAnsi"/>
          <w:w w:val="99"/>
          <w:sz w:val="20"/>
        </w:rPr>
        <w:t xml:space="preserve"> </w:t>
      </w:r>
      <w:r w:rsidRPr="00171349">
        <w:rPr>
          <w:rFonts w:ascii="Trebuchet MS" w:hAnsi="Trebuchet MS" w:cstheme="minorHAnsi"/>
          <w:sz w:val="20"/>
        </w:rPr>
        <w:t xml:space="preserve">all additional typewritten pages are double spaced, with 2 cm. margins, using a minimum font size </w:t>
      </w:r>
      <w:r w:rsidR="00072EBE" w:rsidRPr="00171349">
        <w:rPr>
          <w:rFonts w:ascii="Trebuchet MS" w:hAnsi="Trebuchet MS" w:cstheme="minorHAnsi"/>
          <w:sz w:val="20"/>
        </w:rPr>
        <w:br/>
      </w:r>
      <w:r w:rsidRPr="00171349">
        <w:rPr>
          <w:rFonts w:ascii="Trebuchet MS" w:hAnsi="Trebuchet MS" w:cstheme="minorHAnsi"/>
          <w:sz w:val="20"/>
        </w:rPr>
        <w:t>of 12-point Helvetica</w:t>
      </w:r>
      <w:r w:rsidRPr="00171349">
        <w:rPr>
          <w:rFonts w:ascii="Trebuchet MS" w:hAnsi="Trebuchet MS" w:cstheme="minorHAnsi"/>
          <w:w w:val="99"/>
          <w:sz w:val="20"/>
        </w:rPr>
        <w:t xml:space="preserve"> </w:t>
      </w:r>
      <w:r w:rsidRPr="00171349">
        <w:rPr>
          <w:rFonts w:ascii="Trebuchet MS" w:hAnsi="Trebuchet MS" w:cstheme="minorHAnsi"/>
          <w:sz w:val="20"/>
        </w:rPr>
        <w:t>or Times Roman.</w:t>
      </w:r>
    </w:p>
    <w:p w14:paraId="4B7E9797" w14:textId="77777777" w:rsidR="00264619" w:rsidRPr="00171349" w:rsidRDefault="00264619" w:rsidP="00171349">
      <w:pPr>
        <w:ind w:right="-8975"/>
        <w:jc w:val="both"/>
        <w:rPr>
          <w:rFonts w:ascii="Trebuchet MS" w:eastAsia="Times New Roman" w:hAnsi="Trebuchet MS" w:cstheme="minorHAnsi"/>
          <w:sz w:val="27"/>
          <w:szCs w:val="27"/>
        </w:rPr>
      </w:pPr>
    </w:p>
    <w:p w14:paraId="528A57B7" w14:textId="77777777" w:rsidR="00264619" w:rsidRPr="00171349" w:rsidRDefault="00264619" w:rsidP="00171349">
      <w:pPr>
        <w:pStyle w:val="Plattetekst"/>
        <w:ind w:left="213" w:right="-8975"/>
        <w:jc w:val="both"/>
        <w:rPr>
          <w:rFonts w:ascii="Trebuchet MS" w:hAnsi="Trebuchet MS" w:cstheme="minorHAnsi"/>
        </w:rPr>
      </w:pPr>
      <w:r w:rsidRPr="00171349">
        <w:rPr>
          <w:rFonts w:ascii="Trebuchet MS" w:hAnsi="Trebuchet MS" w:cstheme="minorHAnsi"/>
          <w:sz w:val="20"/>
        </w:rPr>
        <w:t xml:space="preserve">1. Applicant name: </w:t>
      </w:r>
      <w:r w:rsidRPr="00171349">
        <w:rPr>
          <w:rFonts w:ascii="Trebuchet MS" w:hAnsi="Trebuchet MS" w:cstheme="minorHAnsi"/>
        </w:rPr>
        <w:t xml:space="preserve">. . . . . . . . . . . . . . . . . . . . . . . . . . . . . . . . . . . . . . . . . . . . . . . . . . . . . . . . . . . . . . . . . . . . . . . . . . . . . . . . . . . . . . . . . . </w:t>
      </w:r>
    </w:p>
    <w:p w14:paraId="2053FBD9"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Degree: </w:t>
      </w:r>
      <w:r w:rsidRPr="00171349">
        <w:rPr>
          <w:rFonts w:ascii="Trebuchet MS" w:hAnsi="Trebuchet MS" w:cstheme="minorHAnsi"/>
        </w:rPr>
        <w:t xml:space="preserve">. . . . . . . . . . . . . . . . . . . . . . . . . . . . . . . . . . . . . . . . . . . . . . . . . . . . . . . . . . . . . . . . . . . . . . . . . . . . . . . . . . . . . . . . . . . . . . . . . . </w:t>
      </w:r>
    </w:p>
    <w:p w14:paraId="50F16AAE"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Position and dept.: </w:t>
      </w:r>
      <w:r w:rsidRPr="00171349">
        <w:rPr>
          <w:rFonts w:ascii="Trebuchet MS" w:hAnsi="Trebuchet MS" w:cstheme="minorHAnsi"/>
        </w:rPr>
        <w:t xml:space="preserve">. . . . . . . . . . . . . . . . . . . . . . . . . . . . . . . . . . . . . . . . . . . . . . . . . . . . . . . . . . . . . . . . . . . . . . . . . . . . . . . . . . . . . . . </w:t>
      </w:r>
    </w:p>
    <w:p w14:paraId="58966D8D"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Institution: </w:t>
      </w:r>
      <w:r w:rsidRPr="00171349">
        <w:rPr>
          <w:rFonts w:ascii="Trebuchet MS" w:hAnsi="Trebuchet MS" w:cstheme="minorHAnsi"/>
        </w:rPr>
        <w:t xml:space="preserve">. . . . . . . . . . . . . . . . . . . . . . . . . . . . . . . . . . . . . . . . . . . . . . . . . . . . . . . . . . . . . . . . . . . . . . . . . . . . . . . . . . . . . . . . . . . . . . . </w:t>
      </w:r>
    </w:p>
    <w:p w14:paraId="1DF599FC"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Mailing address: </w:t>
      </w:r>
      <w:r w:rsidRPr="00171349">
        <w:rPr>
          <w:rFonts w:ascii="Trebuchet MS" w:hAnsi="Trebuchet MS" w:cstheme="minorHAnsi"/>
        </w:rPr>
        <w:t xml:space="preserve">. . . . . . . . . . . . . . . . . . . . . . . . . . . . . . . . . . . . . . . . . . . . . . . . . . . . . . . . . . . . . . . . . . . . . . . . . . . . . . . . . . . . . . . . . </w:t>
      </w:r>
    </w:p>
    <w:p w14:paraId="72211144" w14:textId="77777777" w:rsidR="00264619" w:rsidRPr="00171349" w:rsidRDefault="00264619" w:rsidP="00171349">
      <w:pPr>
        <w:pStyle w:val="Plattetekst"/>
        <w:ind w:left="551"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w:t>
      </w:r>
    </w:p>
    <w:p w14:paraId="79A04ACC" w14:textId="77777777" w:rsidR="00264619" w:rsidRPr="00171349" w:rsidRDefault="00264619" w:rsidP="00171349">
      <w:pPr>
        <w:ind w:left="472" w:right="-8975"/>
        <w:jc w:val="both"/>
        <w:rPr>
          <w:rFonts w:ascii="Trebuchet MS" w:hAnsi="Trebuchet MS" w:cstheme="minorHAnsi"/>
          <w:sz w:val="16"/>
        </w:rPr>
      </w:pPr>
      <w:r w:rsidRPr="00171349">
        <w:rPr>
          <w:rFonts w:ascii="Trebuchet MS" w:hAnsi="Trebuchet MS" w:cstheme="minorHAnsi"/>
          <w:sz w:val="20"/>
        </w:rPr>
        <w:t xml:space="preserve">Telephone Number:   </w:t>
      </w:r>
      <w:r w:rsidRPr="00171349">
        <w:rPr>
          <w:rFonts w:ascii="Trebuchet MS" w:hAnsi="Trebuchet MS" w:cstheme="minorHAnsi"/>
          <w:sz w:val="16"/>
        </w:rPr>
        <w:t>. . . . . . . . . . . . . . . . . . . . .</w:t>
      </w:r>
    </w:p>
    <w:p w14:paraId="15625FEF" w14:textId="77777777" w:rsidR="00264619" w:rsidRPr="00171349" w:rsidRDefault="00264619" w:rsidP="00171349">
      <w:pPr>
        <w:ind w:left="472" w:right="-8975"/>
        <w:jc w:val="both"/>
        <w:rPr>
          <w:rFonts w:ascii="Trebuchet MS" w:hAnsi="Trebuchet MS" w:cstheme="minorHAnsi"/>
          <w:sz w:val="16"/>
        </w:rPr>
      </w:pPr>
      <w:r w:rsidRPr="00171349">
        <w:rPr>
          <w:rFonts w:ascii="Trebuchet MS" w:hAnsi="Trebuchet MS" w:cstheme="minorHAnsi"/>
          <w:sz w:val="20"/>
        </w:rPr>
        <w:t xml:space="preserve">Fax number:   </w:t>
      </w:r>
      <w:r w:rsidRPr="00171349">
        <w:rPr>
          <w:rFonts w:ascii="Trebuchet MS" w:hAnsi="Trebuchet MS" w:cstheme="minorHAnsi"/>
          <w:sz w:val="16"/>
        </w:rPr>
        <w:t>. . . . . . . . . . . . . . . . . . . . . .</w:t>
      </w:r>
    </w:p>
    <w:p w14:paraId="7A0715FC" w14:textId="77777777" w:rsidR="00264619" w:rsidRPr="00171349" w:rsidRDefault="00264619" w:rsidP="00171349">
      <w:pPr>
        <w:ind w:left="472" w:right="-8975"/>
        <w:jc w:val="both"/>
        <w:rPr>
          <w:rFonts w:ascii="Trebuchet MS" w:eastAsia="Times New Roman" w:hAnsi="Trebuchet MS" w:cstheme="minorHAnsi"/>
          <w:sz w:val="16"/>
          <w:szCs w:val="16"/>
        </w:rPr>
      </w:pPr>
      <w:r w:rsidRPr="00171349">
        <w:rPr>
          <w:rFonts w:ascii="Trebuchet MS" w:hAnsi="Trebuchet MS" w:cstheme="minorHAnsi"/>
          <w:sz w:val="20"/>
        </w:rPr>
        <w:t xml:space="preserve">E-mail: </w:t>
      </w:r>
      <w:r w:rsidRPr="00171349">
        <w:rPr>
          <w:rFonts w:ascii="Trebuchet MS" w:hAnsi="Trebuchet MS" w:cstheme="minorHAnsi"/>
          <w:sz w:val="16"/>
        </w:rPr>
        <w:t>. . . . . . . . . . . . . . . . . . . . . . . . . .</w:t>
      </w:r>
    </w:p>
    <w:p w14:paraId="7CE34D4B" w14:textId="4052ED3D" w:rsidR="00264619" w:rsidRPr="00171349" w:rsidRDefault="00264619" w:rsidP="00171349">
      <w:pPr>
        <w:pStyle w:val="Kop2"/>
        <w:tabs>
          <w:tab w:val="left" w:pos="3580"/>
          <w:tab w:val="left" w:pos="5899"/>
          <w:tab w:val="left" w:pos="8720"/>
        </w:tabs>
        <w:ind w:left="472" w:right="-8975"/>
        <w:jc w:val="both"/>
        <w:rPr>
          <w:rFonts w:ascii="Trebuchet MS" w:hAnsi="Trebuchet MS" w:cstheme="minorHAnsi"/>
        </w:rPr>
      </w:pPr>
      <w:r w:rsidRPr="00171349">
        <w:rPr>
          <w:rFonts w:ascii="Trebuchet MS" w:hAnsi="Trebuchet MS" w:cstheme="minorHAnsi"/>
        </w:rPr>
        <w:t xml:space="preserve">Current </w:t>
      </w:r>
      <w:proofErr w:type="spellStart"/>
      <w:r w:rsidR="00072EBE" w:rsidRPr="00171349">
        <w:rPr>
          <w:rFonts w:ascii="Trebuchet MS" w:hAnsi="Trebuchet MS" w:cstheme="minorHAnsi"/>
          <w:w w:val="105"/>
        </w:rPr>
        <w:t>BeSARPP</w:t>
      </w:r>
      <w:proofErr w:type="spellEnd"/>
      <w:r w:rsidR="00072EBE" w:rsidRPr="00171349">
        <w:rPr>
          <w:rFonts w:ascii="Trebuchet MS" w:hAnsi="Trebuchet MS" w:cstheme="minorHAnsi"/>
        </w:rPr>
        <w:t xml:space="preserve"> </w:t>
      </w:r>
      <w:r w:rsidRPr="00171349">
        <w:rPr>
          <w:rFonts w:ascii="Trebuchet MS" w:hAnsi="Trebuchet MS" w:cstheme="minorHAnsi"/>
        </w:rPr>
        <w:t xml:space="preserve">membership: </w:t>
      </w:r>
      <w:r w:rsidRPr="00171349">
        <w:rPr>
          <w:rFonts w:ascii="Trebuchet MS" w:hAnsi="Trebuchet MS" w:cstheme="minorHAnsi"/>
          <w:sz w:val="16"/>
        </w:rPr>
        <w:t>. . . . . . . . . . . . . . . . . . . . . . . . . .</w:t>
      </w:r>
    </w:p>
    <w:p w14:paraId="3719340D" w14:textId="77777777" w:rsidR="00264619" w:rsidRPr="00171349" w:rsidRDefault="00264619" w:rsidP="00171349">
      <w:pPr>
        <w:tabs>
          <w:tab w:val="left" w:pos="567"/>
        </w:tabs>
        <w:ind w:right="-8975"/>
        <w:jc w:val="both"/>
        <w:rPr>
          <w:rFonts w:ascii="Trebuchet MS" w:eastAsia="Times New Roman" w:hAnsi="Trebuchet MS" w:cstheme="minorHAnsi"/>
          <w:sz w:val="20"/>
          <w:szCs w:val="20"/>
        </w:rPr>
      </w:pPr>
    </w:p>
    <w:p w14:paraId="5CEEAFA9" w14:textId="77777777" w:rsidR="00264619" w:rsidRPr="00171349" w:rsidRDefault="00264619" w:rsidP="00171349">
      <w:pPr>
        <w:ind w:right="-8975"/>
        <w:jc w:val="both"/>
        <w:rPr>
          <w:rFonts w:ascii="Trebuchet MS" w:eastAsia="Times New Roman" w:hAnsi="Trebuchet MS" w:cstheme="minorHAnsi"/>
          <w:sz w:val="15"/>
          <w:szCs w:val="15"/>
        </w:rPr>
      </w:pPr>
    </w:p>
    <w:p w14:paraId="4BD5D789" w14:textId="77777777" w:rsidR="00264619" w:rsidRPr="00171349" w:rsidRDefault="00264619" w:rsidP="00171349">
      <w:pPr>
        <w:ind w:left="213" w:right="-8975"/>
        <w:jc w:val="both"/>
        <w:rPr>
          <w:rFonts w:ascii="Trebuchet MS" w:eastAsia="Times New Roman" w:hAnsi="Trebuchet MS" w:cstheme="minorHAnsi"/>
          <w:sz w:val="20"/>
          <w:szCs w:val="20"/>
        </w:rPr>
      </w:pPr>
      <w:r w:rsidRPr="00171349">
        <w:rPr>
          <w:rFonts w:ascii="Trebuchet MS" w:hAnsi="Trebuchet MS" w:cstheme="minorHAnsi"/>
          <w:sz w:val="20"/>
        </w:rPr>
        <w:t>2. Co-applicant(s): (If necessary, add an additional page and label as Page 2A)</w:t>
      </w:r>
    </w:p>
    <w:p w14:paraId="65BA873F"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Name and degree:  </w:t>
      </w:r>
      <w:r w:rsidRPr="00171349">
        <w:rPr>
          <w:rFonts w:ascii="Trebuchet MS" w:hAnsi="Trebuchet MS" w:cstheme="minorHAnsi"/>
        </w:rPr>
        <w:t xml:space="preserve">. . . . . . . . . . . . . . . . . . . . . . . . . . . . . . . . . . . . . . . . . . . . . . . . . . . . . . . . . . . . . . . . . . . . . . . . . . . . . . . . . . . . . . . </w:t>
      </w:r>
    </w:p>
    <w:p w14:paraId="3FE36BFB"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Position and dept.: </w:t>
      </w:r>
      <w:r w:rsidRPr="00171349">
        <w:rPr>
          <w:rFonts w:ascii="Trebuchet MS" w:hAnsi="Trebuchet MS" w:cstheme="minorHAnsi"/>
        </w:rPr>
        <w:t xml:space="preserve">. . . . . . . . . . . . . . . . . . . . . . . . . . . . . . . . . . . . . . . . . . . . . . . . . . . . . . . . . . . . . . . . . . . . . . . . . . . . . . . . . . . . . . . </w:t>
      </w:r>
    </w:p>
    <w:p w14:paraId="12B24BD6" w14:textId="77777777" w:rsidR="00264619" w:rsidRPr="00171349" w:rsidRDefault="00264619" w:rsidP="00171349">
      <w:pPr>
        <w:pStyle w:val="Plattetekst"/>
        <w:ind w:right="-8975"/>
        <w:jc w:val="both"/>
        <w:rPr>
          <w:rFonts w:ascii="Trebuchet MS" w:hAnsi="Trebuchet MS" w:cstheme="minorHAnsi"/>
          <w:sz w:val="20"/>
          <w:szCs w:val="20"/>
        </w:rPr>
      </w:pPr>
      <w:r w:rsidRPr="00171349">
        <w:rPr>
          <w:rFonts w:ascii="Trebuchet MS" w:hAnsi="Trebuchet MS" w:cstheme="minorHAnsi"/>
          <w:sz w:val="20"/>
        </w:rPr>
        <w:t xml:space="preserve">Institution: </w:t>
      </w:r>
      <w:r w:rsidRPr="00171349">
        <w:rPr>
          <w:rFonts w:ascii="Trebuchet MS" w:hAnsi="Trebuchet MS" w:cstheme="minorHAnsi"/>
        </w:rPr>
        <w:t xml:space="preserve">. . . . . . . . . . . . . . . . . . . . . . . . . . . . . . . . . . . . . . . . . . . . . . . . . . . . . . . . . . . . . . . . . . . . . . . . . . . . . . . . . . . . . . . . . . . . . . . </w:t>
      </w:r>
    </w:p>
    <w:p w14:paraId="5D140770" w14:textId="77777777" w:rsidR="00264619" w:rsidRPr="00171349" w:rsidRDefault="00264619" w:rsidP="00171349">
      <w:pPr>
        <w:ind w:right="-8975"/>
        <w:jc w:val="both"/>
        <w:rPr>
          <w:rFonts w:ascii="Trebuchet MS" w:eastAsia="Times New Roman" w:hAnsi="Trebuchet MS" w:cstheme="minorHAnsi"/>
          <w:sz w:val="15"/>
          <w:szCs w:val="15"/>
        </w:rPr>
      </w:pPr>
    </w:p>
    <w:p w14:paraId="646E4474"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Name and degree:  </w:t>
      </w:r>
      <w:r w:rsidRPr="00171349">
        <w:rPr>
          <w:rFonts w:ascii="Trebuchet MS" w:hAnsi="Trebuchet MS" w:cstheme="minorHAnsi"/>
        </w:rPr>
        <w:t xml:space="preserve">. . . . . . . . . . . . . . . . . . . . . . . . . . . . . . . . . . . . . . . . . . . . . . . . . . . . . . . . . . . . . . . . . . . . . . . . . . . . . . . . . . . . . . . </w:t>
      </w:r>
    </w:p>
    <w:p w14:paraId="7544FE23"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Position and dept.: </w:t>
      </w:r>
      <w:r w:rsidRPr="00171349">
        <w:rPr>
          <w:rFonts w:ascii="Trebuchet MS" w:hAnsi="Trebuchet MS" w:cstheme="minorHAnsi"/>
        </w:rPr>
        <w:t xml:space="preserve">. . . . . . . . . . . . . . . . . . . . . . . . . . . . . . . . . . . . . . . . . . . . . . . . . . . . . . . . . . . . . . . . . . . . . . . . . . . . . . . . . . . . . . . </w:t>
      </w:r>
    </w:p>
    <w:p w14:paraId="72D68969" w14:textId="77777777" w:rsidR="00264619" w:rsidRPr="00171349" w:rsidRDefault="00264619" w:rsidP="00171349">
      <w:pPr>
        <w:pStyle w:val="Plattetekst"/>
        <w:ind w:right="-3852"/>
        <w:jc w:val="both"/>
        <w:rPr>
          <w:rFonts w:ascii="Trebuchet MS" w:hAnsi="Trebuchet MS" w:cstheme="minorHAnsi"/>
        </w:rPr>
      </w:pPr>
      <w:r w:rsidRPr="00171349">
        <w:rPr>
          <w:rFonts w:ascii="Trebuchet MS" w:hAnsi="Trebuchet MS" w:cstheme="minorHAnsi"/>
          <w:sz w:val="20"/>
        </w:rPr>
        <w:t xml:space="preserve">Institution: </w:t>
      </w:r>
      <w:r w:rsidRPr="00171349">
        <w:rPr>
          <w:rFonts w:ascii="Trebuchet MS" w:hAnsi="Trebuchet MS" w:cstheme="minorHAnsi"/>
        </w:rPr>
        <w:t xml:space="preserve">. . . . . . . . . . . . . . . . . . . . . . . . . . . . . . . . . . . . . . . . . . . . . . . . . . . . . . . . . . . . . . . . . . . . . . . . . . . . . . . . . . . . . . . . . . . . . . </w:t>
      </w:r>
    </w:p>
    <w:p w14:paraId="2B62755C" w14:textId="77777777" w:rsidR="00264619" w:rsidRPr="00171349" w:rsidRDefault="00264619" w:rsidP="00171349">
      <w:pPr>
        <w:ind w:right="-8975"/>
        <w:jc w:val="both"/>
        <w:rPr>
          <w:rFonts w:ascii="Trebuchet MS" w:eastAsia="Times New Roman" w:hAnsi="Trebuchet MS" w:cstheme="minorHAnsi"/>
          <w:sz w:val="20"/>
          <w:szCs w:val="20"/>
        </w:rPr>
      </w:pPr>
    </w:p>
    <w:p w14:paraId="7B3D19C5" w14:textId="77777777" w:rsidR="00264619" w:rsidRPr="00171349" w:rsidRDefault="00264619" w:rsidP="00171349">
      <w:pPr>
        <w:pStyle w:val="Plattetekst"/>
        <w:ind w:left="213" w:right="-8975"/>
        <w:jc w:val="both"/>
        <w:rPr>
          <w:rFonts w:ascii="Trebuchet MS" w:hAnsi="Trebuchet MS" w:cstheme="minorHAnsi"/>
        </w:rPr>
      </w:pPr>
      <w:r w:rsidRPr="00171349">
        <w:rPr>
          <w:rFonts w:ascii="Trebuchet MS" w:hAnsi="Trebuchet MS" w:cstheme="minorHAnsi"/>
          <w:sz w:val="20"/>
        </w:rPr>
        <w:t xml:space="preserve">3. Title of research :  </w:t>
      </w:r>
      <w:r w:rsidRPr="00171349">
        <w:rPr>
          <w:rFonts w:ascii="Trebuchet MS" w:hAnsi="Trebuchet MS" w:cstheme="minorHAnsi"/>
        </w:rPr>
        <w:t xml:space="preserve">. . . . . . . . . . . . . . . . . . . . . . . . . . . . . . . . . . . . . . . . . . . . . . . . . . . . . . . . . . . . . . . . . . . . . . . . . . . . . . . . . . . . . . . </w:t>
      </w:r>
    </w:p>
    <w:p w14:paraId="7212821D" w14:textId="77777777" w:rsidR="00264619" w:rsidRPr="00171349" w:rsidRDefault="00264619" w:rsidP="00171349">
      <w:pPr>
        <w:pStyle w:val="Plattetekst"/>
        <w:ind w:left="551"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w:t>
      </w:r>
    </w:p>
    <w:p w14:paraId="4B1693F0" w14:textId="77777777" w:rsidR="00264619" w:rsidRPr="00171349" w:rsidRDefault="00264619" w:rsidP="00171349">
      <w:pPr>
        <w:pStyle w:val="Kop2"/>
        <w:numPr>
          <w:ilvl w:val="0"/>
          <w:numId w:val="3"/>
        </w:numPr>
        <w:tabs>
          <w:tab w:val="left" w:pos="456"/>
          <w:tab w:val="left" w:pos="3160"/>
        </w:tabs>
        <w:ind w:right="-8975" w:hanging="240"/>
        <w:jc w:val="both"/>
        <w:rPr>
          <w:rFonts w:ascii="Trebuchet MS" w:hAnsi="Trebuchet MS" w:cstheme="minorHAnsi"/>
        </w:rPr>
      </w:pPr>
      <w:r w:rsidRPr="00171349">
        <w:rPr>
          <w:rFonts w:ascii="Trebuchet MS" w:hAnsi="Trebuchet MS" w:cstheme="minorHAnsi"/>
        </w:rPr>
        <w:t>Experimentation requiring institutional approval: (Check if appropriate)</w:t>
      </w:r>
    </w:p>
    <w:p w14:paraId="3C362C57" w14:textId="77777777" w:rsidR="00264619" w:rsidRPr="00171349" w:rsidRDefault="00264619" w:rsidP="00171349">
      <w:pPr>
        <w:pStyle w:val="Kop2"/>
        <w:tabs>
          <w:tab w:val="left" w:pos="456"/>
          <w:tab w:val="left" w:pos="3160"/>
        </w:tabs>
        <w:ind w:left="453" w:right="-8975"/>
        <w:jc w:val="both"/>
        <w:rPr>
          <w:rFonts w:ascii="Trebuchet MS" w:hAnsi="Trebuchet MS" w:cstheme="minorHAnsi"/>
        </w:rPr>
      </w:pPr>
      <w:r w:rsidRPr="00171349">
        <w:rPr>
          <w:rFonts w:ascii="Trebuchet MS" w:hAnsi="Trebuchet MS" w:cstheme="minorHAnsi"/>
        </w:rPr>
        <w:t>[   ] Human Experimentation</w:t>
      </w:r>
    </w:p>
    <w:p w14:paraId="054FCA65" w14:textId="77777777" w:rsidR="00264619" w:rsidRPr="00171349" w:rsidRDefault="00264619" w:rsidP="00171349">
      <w:pPr>
        <w:pStyle w:val="Kop2"/>
        <w:tabs>
          <w:tab w:val="left" w:pos="456"/>
          <w:tab w:val="left" w:pos="3160"/>
        </w:tabs>
        <w:ind w:left="453" w:right="-8975"/>
        <w:jc w:val="both"/>
        <w:rPr>
          <w:rFonts w:ascii="Trebuchet MS" w:hAnsi="Trebuchet MS" w:cstheme="minorHAnsi"/>
        </w:rPr>
      </w:pPr>
      <w:r w:rsidRPr="00171349">
        <w:rPr>
          <w:rFonts w:ascii="Trebuchet MS" w:hAnsi="Trebuchet MS" w:cstheme="minorHAnsi"/>
        </w:rPr>
        <w:t>[   ] Animal Experimentation</w:t>
      </w:r>
    </w:p>
    <w:p w14:paraId="61142E6D" w14:textId="77777777" w:rsidR="00264619" w:rsidRPr="00171349" w:rsidRDefault="00264619" w:rsidP="00171349">
      <w:pPr>
        <w:ind w:left="453" w:right="-8975"/>
        <w:jc w:val="both"/>
        <w:rPr>
          <w:rFonts w:ascii="Trebuchet MS" w:hAnsi="Trebuchet MS" w:cstheme="minorHAnsi"/>
          <w:sz w:val="20"/>
        </w:rPr>
      </w:pPr>
    </w:p>
    <w:p w14:paraId="5E45EC1B" w14:textId="77777777" w:rsidR="00264619" w:rsidRPr="00171349" w:rsidRDefault="00264619" w:rsidP="00171349">
      <w:pPr>
        <w:ind w:left="453" w:right="-8975"/>
        <w:jc w:val="both"/>
        <w:rPr>
          <w:rFonts w:ascii="Trebuchet MS" w:hAnsi="Trebuchet MS" w:cstheme="minorHAnsi"/>
          <w:sz w:val="20"/>
        </w:rPr>
      </w:pPr>
      <w:r w:rsidRPr="00171349">
        <w:rPr>
          <w:rFonts w:ascii="Trebuchet MS" w:hAnsi="Trebuchet MS" w:cstheme="minorHAnsi"/>
          <w:sz w:val="20"/>
        </w:rPr>
        <w:t>(Document(s) indicating institutional review and approval must be submitted)</w:t>
      </w:r>
    </w:p>
    <w:p w14:paraId="3B7F9FDA" w14:textId="77777777" w:rsidR="00264619" w:rsidRPr="00171349" w:rsidRDefault="00264619" w:rsidP="00171349">
      <w:pPr>
        <w:ind w:left="453" w:right="-8975"/>
        <w:jc w:val="both"/>
        <w:rPr>
          <w:rFonts w:ascii="Trebuchet MS" w:eastAsia="Times New Roman" w:hAnsi="Trebuchet MS" w:cstheme="minorHAnsi"/>
          <w:sz w:val="20"/>
          <w:szCs w:val="20"/>
        </w:rPr>
      </w:pPr>
    </w:p>
    <w:p w14:paraId="2A243215" w14:textId="77777777" w:rsidR="00264619" w:rsidRPr="00171349" w:rsidRDefault="00264619" w:rsidP="00171349">
      <w:pPr>
        <w:numPr>
          <w:ilvl w:val="0"/>
          <w:numId w:val="3"/>
        </w:numPr>
        <w:tabs>
          <w:tab w:val="left" w:pos="456"/>
        </w:tabs>
        <w:ind w:left="455" w:right="-8975" w:hanging="242"/>
        <w:jc w:val="both"/>
        <w:rPr>
          <w:rFonts w:ascii="Trebuchet MS" w:eastAsia="Times New Roman" w:hAnsi="Trebuchet MS" w:cstheme="minorHAnsi"/>
          <w:sz w:val="20"/>
          <w:szCs w:val="20"/>
        </w:rPr>
      </w:pPr>
      <w:r w:rsidRPr="00171349">
        <w:rPr>
          <w:rFonts w:ascii="Trebuchet MS" w:hAnsi="Trebuchet MS" w:cstheme="minorHAnsi"/>
          <w:sz w:val="20"/>
        </w:rPr>
        <w:t>Institution to which the grant should be paid:</w:t>
      </w:r>
    </w:p>
    <w:p w14:paraId="49A218D5"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Name of Institution </w:t>
      </w:r>
      <w:r w:rsidRPr="00171349">
        <w:rPr>
          <w:rFonts w:ascii="Trebuchet MS" w:hAnsi="Trebuchet MS" w:cstheme="minorHAnsi"/>
        </w:rPr>
        <w:t xml:space="preserve">. . . . . . . . . . . . . . . . . . . . . . . . . . . . . . . . . . . . . . . . . . . . . . . . . . . . . . . . . . . . . . . . . . . . . . . . . . . . . . . . . . . . . . </w:t>
      </w:r>
    </w:p>
    <w:p w14:paraId="6A9F8EF9"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Mailing address </w:t>
      </w:r>
      <w:r w:rsidRPr="00171349">
        <w:rPr>
          <w:rFonts w:ascii="Trebuchet MS" w:hAnsi="Trebuchet MS" w:cstheme="minorHAnsi"/>
        </w:rPr>
        <w:t xml:space="preserve">. . . . . . . . . . . . . . . . . . . . . . . . . . . . . . . . . . . . . . . . . . . . . . . . . . . . . . . . . . . . . . . . . . . . . . . . . . . . . . . . . . . . . . . . . . </w:t>
      </w:r>
    </w:p>
    <w:p w14:paraId="063CE05F"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sz w:val="20"/>
        </w:rPr>
        <w:t xml:space="preserve">Bank account number </w:t>
      </w:r>
      <w:r w:rsidRPr="00171349">
        <w:rPr>
          <w:rFonts w:ascii="Trebuchet MS" w:hAnsi="Trebuchet MS" w:cstheme="minorHAnsi"/>
        </w:rPr>
        <w:t xml:space="preserve">. . . . . . . . . . . . . . . . . . . . . . . . . . . . . . . . . . . . . . . . . . . . . . . . . . . . . . . . . . . . . . . . . . . . . . . . . . . . . . . . . . . . </w:t>
      </w:r>
    </w:p>
    <w:p w14:paraId="68783DED" w14:textId="77777777" w:rsidR="00264619" w:rsidRPr="00171349" w:rsidRDefault="00264619" w:rsidP="00171349">
      <w:pPr>
        <w:pStyle w:val="Plattetekst"/>
        <w:ind w:right="-3852"/>
        <w:jc w:val="both"/>
        <w:rPr>
          <w:rFonts w:ascii="Trebuchet MS" w:hAnsi="Trebuchet MS" w:cstheme="minorHAnsi"/>
        </w:rPr>
      </w:pPr>
    </w:p>
    <w:p w14:paraId="67ECADBF" w14:textId="77777777" w:rsidR="00264619" w:rsidRPr="00171349" w:rsidRDefault="00264619" w:rsidP="00171349">
      <w:pPr>
        <w:pStyle w:val="Kop2"/>
        <w:numPr>
          <w:ilvl w:val="0"/>
          <w:numId w:val="3"/>
        </w:numPr>
        <w:tabs>
          <w:tab w:val="left" w:pos="475"/>
        </w:tabs>
        <w:ind w:left="474" w:right="-8975" w:hanging="261"/>
        <w:jc w:val="both"/>
        <w:rPr>
          <w:rFonts w:ascii="Trebuchet MS" w:hAnsi="Trebuchet MS" w:cstheme="minorHAnsi"/>
        </w:rPr>
      </w:pPr>
      <w:r w:rsidRPr="00171349">
        <w:rPr>
          <w:rFonts w:ascii="Trebuchet MS" w:hAnsi="Trebuchet MS" w:cstheme="minorHAnsi"/>
        </w:rPr>
        <w:t>Certification:</w:t>
      </w:r>
    </w:p>
    <w:p w14:paraId="7DD273DD" w14:textId="77777777" w:rsidR="009B25C0" w:rsidRPr="00171349" w:rsidRDefault="00264619" w:rsidP="00171349">
      <w:pPr>
        <w:ind w:left="470" w:right="-8975"/>
        <w:jc w:val="both"/>
        <w:rPr>
          <w:rFonts w:ascii="Trebuchet MS" w:hAnsi="Trebuchet MS" w:cstheme="minorHAnsi"/>
          <w:sz w:val="20"/>
        </w:rPr>
      </w:pPr>
      <w:r w:rsidRPr="00171349">
        <w:rPr>
          <w:rFonts w:ascii="Trebuchet MS" w:hAnsi="Trebuchet MS" w:cstheme="minorHAnsi"/>
          <w:sz w:val="20"/>
        </w:rPr>
        <w:t xml:space="preserve">We, the undersigned, certify that the information contained in this application is complete and correct to the </w:t>
      </w:r>
    </w:p>
    <w:p w14:paraId="0DB3F2AE" w14:textId="77777777" w:rsidR="009B25C0" w:rsidRPr="00171349" w:rsidRDefault="00264619" w:rsidP="00171349">
      <w:pPr>
        <w:ind w:left="470" w:right="-8975"/>
        <w:jc w:val="both"/>
        <w:rPr>
          <w:rFonts w:ascii="Trebuchet MS" w:hAnsi="Trebuchet MS" w:cstheme="minorHAnsi"/>
          <w:sz w:val="20"/>
        </w:rPr>
      </w:pPr>
      <w:r w:rsidRPr="00171349">
        <w:rPr>
          <w:rFonts w:ascii="Trebuchet MS" w:hAnsi="Trebuchet MS" w:cstheme="minorHAnsi"/>
          <w:sz w:val="20"/>
        </w:rPr>
        <w:t>best of</w:t>
      </w:r>
      <w:r w:rsidRPr="00171349">
        <w:rPr>
          <w:rFonts w:ascii="Trebuchet MS" w:hAnsi="Trebuchet MS" w:cstheme="minorHAnsi"/>
          <w:w w:val="99"/>
          <w:sz w:val="20"/>
        </w:rPr>
        <w:t xml:space="preserve"> </w:t>
      </w:r>
      <w:r w:rsidRPr="00171349">
        <w:rPr>
          <w:rFonts w:ascii="Trebuchet MS" w:hAnsi="Trebuchet MS" w:cstheme="minorHAnsi"/>
          <w:sz w:val="20"/>
        </w:rPr>
        <w:t xml:space="preserve">our knowledge and that we approve and support the proposal described herein. If a grant is awarded </w:t>
      </w:r>
    </w:p>
    <w:p w14:paraId="4B71A765" w14:textId="72CC0B7B" w:rsidR="009B25C0" w:rsidRPr="00171349" w:rsidRDefault="00264619" w:rsidP="00171349">
      <w:pPr>
        <w:ind w:left="470" w:right="-8975"/>
        <w:jc w:val="both"/>
        <w:rPr>
          <w:rFonts w:ascii="Trebuchet MS" w:hAnsi="Trebuchet MS" w:cstheme="minorHAnsi"/>
          <w:sz w:val="20"/>
        </w:rPr>
      </w:pPr>
      <w:r w:rsidRPr="00171349">
        <w:rPr>
          <w:rFonts w:ascii="Trebuchet MS" w:hAnsi="Trebuchet MS" w:cstheme="minorHAnsi"/>
          <w:sz w:val="20"/>
        </w:rPr>
        <w:t xml:space="preserve">pursuant to </w:t>
      </w:r>
      <w:r w:rsidR="0009387B" w:rsidRPr="00171349">
        <w:rPr>
          <w:rFonts w:ascii="Trebuchet MS" w:hAnsi="Trebuchet MS" w:cstheme="minorHAnsi"/>
          <w:sz w:val="20"/>
        </w:rPr>
        <w:t xml:space="preserve">this </w:t>
      </w:r>
      <w:r w:rsidR="0009387B" w:rsidRPr="00171349">
        <w:rPr>
          <w:rFonts w:ascii="Trebuchet MS" w:hAnsi="Trebuchet MS" w:cstheme="minorHAnsi"/>
          <w:w w:val="99"/>
          <w:sz w:val="20"/>
        </w:rPr>
        <w:t>application</w:t>
      </w:r>
      <w:r w:rsidRPr="00171349">
        <w:rPr>
          <w:rFonts w:ascii="Trebuchet MS" w:hAnsi="Trebuchet MS" w:cstheme="minorHAnsi"/>
          <w:sz w:val="20"/>
        </w:rPr>
        <w:t xml:space="preserve">, we agree to abide by all statements and regulations governing </w:t>
      </w:r>
      <w:proofErr w:type="spellStart"/>
      <w:r w:rsidR="00072EBE" w:rsidRPr="00171349">
        <w:rPr>
          <w:rFonts w:ascii="Trebuchet MS" w:eastAsia="Times New Roman" w:hAnsi="Trebuchet MS" w:cstheme="minorHAnsi"/>
          <w:w w:val="105"/>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rPr>
        <w:t xml:space="preserve">Research </w:t>
      </w:r>
    </w:p>
    <w:p w14:paraId="622FB1A5" w14:textId="174D9CBD" w:rsidR="00264619" w:rsidRPr="00171349" w:rsidRDefault="00264619" w:rsidP="00171349">
      <w:pPr>
        <w:ind w:left="470" w:right="-8975"/>
        <w:jc w:val="both"/>
        <w:rPr>
          <w:rFonts w:ascii="Trebuchet MS" w:eastAsia="Times New Roman" w:hAnsi="Trebuchet MS" w:cstheme="minorHAnsi"/>
          <w:sz w:val="20"/>
          <w:szCs w:val="20"/>
        </w:rPr>
      </w:pPr>
      <w:r w:rsidRPr="00171349">
        <w:rPr>
          <w:rFonts w:ascii="Trebuchet MS" w:hAnsi="Trebuchet MS" w:cstheme="minorHAnsi"/>
          <w:sz w:val="20"/>
        </w:rPr>
        <w:t>Grants as specified in</w:t>
      </w:r>
      <w:r w:rsidRPr="00171349">
        <w:rPr>
          <w:rFonts w:ascii="Trebuchet MS" w:hAnsi="Trebuchet MS" w:cstheme="minorHAnsi"/>
          <w:w w:val="99"/>
          <w:sz w:val="20"/>
        </w:rPr>
        <w:t xml:space="preserve"> </w:t>
      </w:r>
      <w:r w:rsidRPr="00171349">
        <w:rPr>
          <w:rFonts w:ascii="Trebuchet MS" w:hAnsi="Trebuchet MS" w:cstheme="minorHAnsi"/>
          <w:sz w:val="20"/>
        </w:rPr>
        <w:t xml:space="preserve">the document of the </w:t>
      </w:r>
      <w:proofErr w:type="spellStart"/>
      <w:r w:rsidR="00072EBE" w:rsidRPr="00171349">
        <w:rPr>
          <w:rFonts w:ascii="Trebuchet MS" w:eastAsia="Times New Roman" w:hAnsi="Trebuchet MS" w:cstheme="minorHAnsi"/>
          <w:w w:val="105"/>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sz w:val="20"/>
        </w:rPr>
        <w:t>Research Grants Competition.</w:t>
      </w:r>
    </w:p>
    <w:p w14:paraId="5ABEEC9E" w14:textId="77777777" w:rsidR="00264619" w:rsidRPr="00171349" w:rsidRDefault="00264619" w:rsidP="00171349">
      <w:pPr>
        <w:ind w:right="-8975"/>
        <w:jc w:val="both"/>
        <w:rPr>
          <w:rFonts w:ascii="Trebuchet MS" w:eastAsia="Times New Roman" w:hAnsi="Trebuchet MS" w:cstheme="minorHAnsi"/>
          <w:sz w:val="20"/>
          <w:szCs w:val="20"/>
        </w:rPr>
      </w:pPr>
    </w:p>
    <w:p w14:paraId="698855E4" w14:textId="77777777" w:rsidR="00820128" w:rsidRPr="00171349" w:rsidRDefault="00820128" w:rsidP="00171349">
      <w:pPr>
        <w:ind w:right="-8975"/>
        <w:jc w:val="both"/>
        <w:rPr>
          <w:rFonts w:ascii="Trebuchet MS" w:eastAsia="Times New Roman" w:hAnsi="Trebuchet MS" w:cstheme="minorHAnsi"/>
          <w:sz w:val="20"/>
          <w:szCs w:val="20"/>
        </w:rPr>
      </w:pPr>
    </w:p>
    <w:p w14:paraId="2E540CA2" w14:textId="77777777" w:rsidR="00820128" w:rsidRPr="00171349" w:rsidRDefault="00820128" w:rsidP="00171349">
      <w:pPr>
        <w:ind w:right="-8975"/>
        <w:jc w:val="both"/>
        <w:rPr>
          <w:rFonts w:ascii="Trebuchet MS" w:eastAsia="Times New Roman" w:hAnsi="Trebuchet MS" w:cstheme="minorHAnsi"/>
          <w:sz w:val="20"/>
          <w:szCs w:val="20"/>
        </w:rPr>
      </w:pPr>
    </w:p>
    <w:p w14:paraId="69755F8B" w14:textId="77777777" w:rsidR="00820128" w:rsidRPr="00171349" w:rsidRDefault="00820128" w:rsidP="00171349">
      <w:pPr>
        <w:ind w:right="-8975"/>
        <w:jc w:val="both"/>
        <w:rPr>
          <w:rFonts w:ascii="Trebuchet MS" w:eastAsia="Times New Roman" w:hAnsi="Trebuchet MS" w:cstheme="minorHAnsi"/>
          <w:sz w:val="20"/>
          <w:szCs w:val="20"/>
        </w:rPr>
      </w:pPr>
    </w:p>
    <w:p w14:paraId="56DF3648" w14:textId="77777777" w:rsidR="00264619" w:rsidRPr="00171349" w:rsidRDefault="00264619" w:rsidP="00171349">
      <w:pPr>
        <w:pStyle w:val="Plattetekst"/>
        <w:ind w:left="230" w:right="-8975"/>
        <w:jc w:val="both"/>
        <w:rPr>
          <w:rFonts w:ascii="Trebuchet MS" w:hAnsi="Trebuchet MS" w:cstheme="minorHAnsi"/>
        </w:rPr>
      </w:pPr>
      <w:r w:rsidRPr="00171349">
        <w:rPr>
          <w:rFonts w:ascii="Trebuchet MS" w:hAnsi="Trebuchet MS" w:cstheme="minorHAnsi"/>
        </w:rPr>
        <w:t>. . . . . . . . . . . . . . . . . . . . . . . . . .</w:t>
      </w:r>
      <w:r w:rsidRPr="00171349">
        <w:rPr>
          <w:rFonts w:ascii="Trebuchet MS" w:hAnsi="Trebuchet MS" w:cstheme="minorHAnsi"/>
        </w:rPr>
        <w:tab/>
      </w:r>
      <w:r w:rsidRPr="00171349">
        <w:rPr>
          <w:rFonts w:ascii="Trebuchet MS" w:hAnsi="Trebuchet MS" w:cstheme="minorHAnsi"/>
        </w:rPr>
        <w:tab/>
        <w:t>. . . . . . . . . . . . . . . . . . . . . . . . . . . .</w:t>
      </w:r>
      <w:r w:rsidRPr="00171349">
        <w:rPr>
          <w:rFonts w:ascii="Trebuchet MS" w:hAnsi="Trebuchet MS" w:cstheme="minorHAnsi"/>
        </w:rPr>
        <w:tab/>
      </w:r>
      <w:r w:rsidRPr="00171349">
        <w:rPr>
          <w:rFonts w:ascii="Trebuchet MS" w:hAnsi="Trebuchet MS" w:cstheme="minorHAnsi"/>
        </w:rPr>
        <w:tab/>
        <w:t xml:space="preserve"> . . . . . . . . . . . . . . . . . . . . . . . . . . . .</w:t>
      </w:r>
    </w:p>
    <w:p w14:paraId="4C323961" w14:textId="77777777" w:rsidR="00264619" w:rsidRPr="00171349" w:rsidRDefault="00264619" w:rsidP="00171349">
      <w:pPr>
        <w:pStyle w:val="Kop2"/>
        <w:tabs>
          <w:tab w:val="left" w:pos="4080"/>
          <w:tab w:val="left" w:pos="7481"/>
        </w:tabs>
        <w:ind w:right="-8975"/>
        <w:jc w:val="both"/>
        <w:rPr>
          <w:rFonts w:ascii="Trebuchet MS" w:hAnsi="Trebuchet MS" w:cstheme="minorHAnsi"/>
        </w:rPr>
      </w:pPr>
      <w:r w:rsidRPr="00171349">
        <w:rPr>
          <w:rFonts w:ascii="Trebuchet MS" w:hAnsi="Trebuchet MS" w:cstheme="minorHAnsi"/>
        </w:rPr>
        <w:t>Applicant’s Name</w:t>
      </w:r>
      <w:r w:rsidRPr="00171349">
        <w:rPr>
          <w:rFonts w:ascii="Trebuchet MS" w:hAnsi="Trebuchet MS" w:cstheme="minorHAnsi"/>
        </w:rPr>
        <w:tab/>
      </w:r>
      <w:r w:rsidRPr="00171349">
        <w:rPr>
          <w:rFonts w:ascii="Trebuchet MS" w:hAnsi="Trebuchet MS" w:cstheme="minorHAnsi"/>
          <w:w w:val="95"/>
        </w:rPr>
        <w:t>Signature</w:t>
      </w:r>
      <w:r w:rsidRPr="00171349">
        <w:rPr>
          <w:rFonts w:ascii="Trebuchet MS" w:hAnsi="Trebuchet MS" w:cstheme="minorHAnsi"/>
          <w:w w:val="95"/>
        </w:rPr>
        <w:tab/>
      </w:r>
      <w:r w:rsidRPr="00171349">
        <w:rPr>
          <w:rFonts w:ascii="Trebuchet MS" w:hAnsi="Trebuchet MS" w:cstheme="minorHAnsi"/>
        </w:rPr>
        <w:t>Date</w:t>
      </w:r>
    </w:p>
    <w:p w14:paraId="3DD0142E" w14:textId="77777777" w:rsidR="00264619" w:rsidRPr="00171349" w:rsidRDefault="00264619" w:rsidP="00171349">
      <w:pPr>
        <w:ind w:right="-8975"/>
        <w:jc w:val="both"/>
        <w:rPr>
          <w:rFonts w:ascii="Trebuchet MS" w:eastAsia="Times New Roman" w:hAnsi="Trebuchet MS" w:cstheme="minorHAnsi"/>
          <w:sz w:val="20"/>
          <w:szCs w:val="20"/>
        </w:rPr>
      </w:pPr>
    </w:p>
    <w:p w14:paraId="72A30FA9" w14:textId="77777777" w:rsidR="00264619" w:rsidRPr="00171349" w:rsidRDefault="00264619" w:rsidP="00171349">
      <w:pPr>
        <w:ind w:right="-8975"/>
        <w:jc w:val="both"/>
        <w:rPr>
          <w:rFonts w:ascii="Trebuchet MS" w:eastAsia="Times New Roman" w:hAnsi="Trebuchet MS" w:cstheme="minorHAnsi"/>
          <w:sz w:val="20"/>
          <w:szCs w:val="20"/>
        </w:rPr>
      </w:pPr>
    </w:p>
    <w:p w14:paraId="749CB642" w14:textId="77777777" w:rsidR="00264619" w:rsidRPr="00171349" w:rsidRDefault="00264619" w:rsidP="00171349">
      <w:pPr>
        <w:ind w:right="-8975"/>
        <w:jc w:val="both"/>
        <w:rPr>
          <w:rFonts w:ascii="Trebuchet MS" w:eastAsia="Times New Roman" w:hAnsi="Trebuchet MS" w:cstheme="minorHAnsi"/>
          <w:sz w:val="16"/>
          <w:szCs w:val="16"/>
        </w:rPr>
      </w:pPr>
    </w:p>
    <w:p w14:paraId="3B090986" w14:textId="77777777" w:rsidR="00264619" w:rsidRPr="00171349" w:rsidRDefault="00264619" w:rsidP="00171349">
      <w:pPr>
        <w:pStyle w:val="Plattetekst"/>
        <w:ind w:left="230" w:right="-8975"/>
        <w:jc w:val="both"/>
        <w:rPr>
          <w:rFonts w:ascii="Trebuchet MS" w:hAnsi="Trebuchet MS" w:cstheme="minorHAnsi"/>
        </w:rPr>
      </w:pPr>
      <w:r w:rsidRPr="00171349">
        <w:rPr>
          <w:rFonts w:ascii="Trebuchet MS" w:hAnsi="Trebuchet MS" w:cstheme="minorHAnsi"/>
        </w:rPr>
        <w:t>. . . . . . . . . . . . . . . . . . . . . . . . . .</w:t>
      </w:r>
      <w:r w:rsidRPr="00171349">
        <w:rPr>
          <w:rFonts w:ascii="Trebuchet MS" w:hAnsi="Trebuchet MS" w:cstheme="minorHAnsi"/>
        </w:rPr>
        <w:tab/>
      </w:r>
      <w:r w:rsidRPr="00171349">
        <w:rPr>
          <w:rFonts w:ascii="Trebuchet MS" w:hAnsi="Trebuchet MS" w:cstheme="minorHAnsi"/>
        </w:rPr>
        <w:tab/>
        <w:t>. . . . . . . . . . . . . . . . . . . . . . . . . . . .</w:t>
      </w:r>
      <w:r w:rsidRPr="00171349">
        <w:rPr>
          <w:rFonts w:ascii="Trebuchet MS" w:hAnsi="Trebuchet MS" w:cstheme="minorHAnsi"/>
        </w:rPr>
        <w:tab/>
      </w:r>
      <w:r w:rsidRPr="00171349">
        <w:rPr>
          <w:rFonts w:ascii="Trebuchet MS" w:hAnsi="Trebuchet MS" w:cstheme="minorHAnsi"/>
        </w:rPr>
        <w:tab/>
        <w:t xml:space="preserve"> . . . . . . . . . . . . . . . . . . . . . . . . . . . .</w:t>
      </w:r>
    </w:p>
    <w:p w14:paraId="64BF23C8" w14:textId="77777777" w:rsidR="00264619" w:rsidRPr="00171349" w:rsidRDefault="00264619" w:rsidP="00171349">
      <w:pPr>
        <w:pStyle w:val="Kop2"/>
        <w:tabs>
          <w:tab w:val="left" w:pos="4080"/>
          <w:tab w:val="left" w:pos="7481"/>
        </w:tabs>
        <w:ind w:right="-8975"/>
        <w:jc w:val="both"/>
        <w:rPr>
          <w:rFonts w:ascii="Trebuchet MS" w:hAnsi="Trebuchet MS" w:cstheme="minorHAnsi"/>
        </w:rPr>
      </w:pPr>
      <w:r w:rsidRPr="00171349">
        <w:rPr>
          <w:rFonts w:ascii="Trebuchet MS" w:hAnsi="Trebuchet MS" w:cstheme="minorHAnsi"/>
        </w:rPr>
        <w:t>Department Head’s name</w:t>
      </w:r>
      <w:r w:rsidRPr="00171349">
        <w:rPr>
          <w:rFonts w:ascii="Trebuchet MS" w:hAnsi="Trebuchet MS" w:cstheme="minorHAnsi"/>
        </w:rPr>
        <w:tab/>
      </w:r>
      <w:r w:rsidRPr="00171349">
        <w:rPr>
          <w:rFonts w:ascii="Trebuchet MS" w:hAnsi="Trebuchet MS" w:cstheme="minorHAnsi"/>
          <w:w w:val="95"/>
        </w:rPr>
        <w:t>Signature</w:t>
      </w:r>
      <w:r w:rsidRPr="00171349">
        <w:rPr>
          <w:rFonts w:ascii="Trebuchet MS" w:hAnsi="Trebuchet MS" w:cstheme="minorHAnsi"/>
          <w:w w:val="95"/>
        </w:rPr>
        <w:tab/>
      </w:r>
      <w:r w:rsidRPr="00171349">
        <w:rPr>
          <w:rFonts w:ascii="Trebuchet MS" w:hAnsi="Trebuchet MS" w:cstheme="minorHAnsi"/>
        </w:rPr>
        <w:t>Date</w:t>
      </w:r>
    </w:p>
    <w:p w14:paraId="2C755443" w14:textId="35FAB0A7" w:rsidR="00264619" w:rsidRPr="00171349" w:rsidRDefault="0009387B" w:rsidP="00171349">
      <w:pPr>
        <w:pStyle w:val="Kop2"/>
        <w:tabs>
          <w:tab w:val="left" w:pos="4080"/>
          <w:tab w:val="left" w:pos="7481"/>
        </w:tabs>
        <w:ind w:right="-8975"/>
        <w:jc w:val="both"/>
        <w:rPr>
          <w:rFonts w:ascii="Trebuchet MS" w:hAnsi="Trebuchet MS" w:cstheme="minorHAnsi"/>
        </w:rPr>
      </w:pPr>
      <w:r w:rsidRPr="00171349">
        <w:rPr>
          <w:rFonts w:ascii="Trebuchet MS" w:hAnsi="Trebuchet MS" w:cstheme="minorHAnsi"/>
        </w:rPr>
        <w:t>Or Principal Investigator</w:t>
      </w:r>
    </w:p>
    <w:p w14:paraId="2C2E5A9E" w14:textId="77777777" w:rsidR="00264619" w:rsidRPr="00171349" w:rsidRDefault="00264619" w:rsidP="00171349">
      <w:pPr>
        <w:pStyle w:val="Kop2"/>
        <w:tabs>
          <w:tab w:val="left" w:pos="4080"/>
          <w:tab w:val="left" w:pos="7481"/>
        </w:tabs>
        <w:ind w:right="-8975"/>
        <w:jc w:val="both"/>
        <w:rPr>
          <w:rFonts w:ascii="Trebuchet MS" w:hAnsi="Trebuchet MS" w:cstheme="minorHAnsi"/>
        </w:rPr>
      </w:pPr>
    </w:p>
    <w:p w14:paraId="095735CB" w14:textId="77777777" w:rsidR="00264619" w:rsidRPr="00171349" w:rsidRDefault="00264619" w:rsidP="00171349">
      <w:pPr>
        <w:pStyle w:val="Kop2"/>
        <w:tabs>
          <w:tab w:val="left" w:pos="4080"/>
          <w:tab w:val="left" w:pos="7481"/>
        </w:tabs>
        <w:ind w:right="-8975"/>
        <w:jc w:val="both"/>
        <w:rPr>
          <w:rFonts w:ascii="Trebuchet MS" w:hAnsi="Trebuchet MS" w:cstheme="minorHAnsi"/>
        </w:rPr>
      </w:pPr>
    </w:p>
    <w:p w14:paraId="71B770C7" w14:textId="77777777" w:rsidR="00251460" w:rsidRPr="00171349" w:rsidRDefault="00251460" w:rsidP="00171349">
      <w:pPr>
        <w:widowControl/>
        <w:spacing w:after="200" w:line="276" w:lineRule="auto"/>
        <w:jc w:val="both"/>
        <w:rPr>
          <w:rFonts w:ascii="Trebuchet MS" w:hAnsi="Trebuchet MS" w:cstheme="minorHAnsi"/>
          <w:sz w:val="20"/>
        </w:rPr>
      </w:pPr>
      <w:r w:rsidRPr="00171349">
        <w:rPr>
          <w:rFonts w:ascii="Trebuchet MS" w:hAnsi="Trebuchet MS" w:cstheme="minorHAnsi"/>
          <w:sz w:val="20"/>
        </w:rPr>
        <w:br w:type="page"/>
      </w:r>
    </w:p>
    <w:p w14:paraId="256E7FCD" w14:textId="77777777" w:rsidR="00264619" w:rsidRPr="00171349" w:rsidRDefault="00264619" w:rsidP="00171349">
      <w:pPr>
        <w:numPr>
          <w:ilvl w:val="0"/>
          <w:numId w:val="3"/>
        </w:numPr>
        <w:tabs>
          <w:tab w:val="left" w:pos="456"/>
        </w:tabs>
        <w:ind w:left="455" w:right="-8975" w:hanging="242"/>
        <w:jc w:val="both"/>
        <w:rPr>
          <w:rFonts w:ascii="Trebuchet MS" w:eastAsia="Times New Roman" w:hAnsi="Trebuchet MS" w:cstheme="minorHAnsi"/>
          <w:sz w:val="20"/>
          <w:szCs w:val="20"/>
        </w:rPr>
      </w:pPr>
      <w:r w:rsidRPr="00171349">
        <w:rPr>
          <w:rFonts w:ascii="Trebuchet MS" w:hAnsi="Trebuchet MS" w:cstheme="minorHAnsi"/>
          <w:sz w:val="20"/>
        </w:rPr>
        <w:lastRenderedPageBreak/>
        <w:t>Information about applicant (Do not submit a curriculum vitae)</w:t>
      </w:r>
    </w:p>
    <w:p w14:paraId="1B29988B" w14:textId="77777777" w:rsidR="00264619" w:rsidRPr="00171349" w:rsidRDefault="00264619" w:rsidP="00171349">
      <w:pPr>
        <w:ind w:right="-8975"/>
        <w:jc w:val="both"/>
        <w:rPr>
          <w:rFonts w:ascii="Trebuchet MS" w:eastAsia="Times New Roman" w:hAnsi="Trebuchet MS" w:cstheme="minorHAnsi"/>
          <w:sz w:val="3"/>
          <w:szCs w:val="3"/>
        </w:rPr>
      </w:pPr>
    </w:p>
    <w:p w14:paraId="25CDC166" w14:textId="77777777" w:rsidR="00264619" w:rsidRPr="00171349" w:rsidRDefault="00264619" w:rsidP="00171349">
      <w:pPr>
        <w:pStyle w:val="TableParagraph"/>
        <w:ind w:right="-8975" w:firstLine="455"/>
        <w:jc w:val="both"/>
        <w:rPr>
          <w:rFonts w:ascii="Trebuchet MS" w:hAnsi="Trebuchet MS" w:cstheme="minorHAnsi"/>
          <w:sz w:val="20"/>
        </w:rPr>
      </w:pPr>
      <w:r w:rsidRPr="00171349">
        <w:rPr>
          <w:rFonts w:ascii="Trebuchet MS" w:hAnsi="Trebuchet MS" w:cstheme="minorHAnsi"/>
          <w:sz w:val="20"/>
        </w:rPr>
        <w:t>Current professional status : (Check one only)</w:t>
      </w:r>
    </w:p>
    <w:p w14:paraId="618122AC" w14:textId="77777777" w:rsidR="00264619" w:rsidRPr="00171349" w:rsidRDefault="00264619" w:rsidP="00171349">
      <w:pPr>
        <w:pStyle w:val="TableParagraph"/>
        <w:numPr>
          <w:ilvl w:val="0"/>
          <w:numId w:val="2"/>
        </w:numPr>
        <w:ind w:right="-8975"/>
        <w:jc w:val="both"/>
        <w:rPr>
          <w:rFonts w:ascii="Trebuchet MS" w:eastAsia="Times New Roman" w:hAnsi="Trebuchet MS" w:cstheme="minorHAnsi"/>
          <w:sz w:val="20"/>
          <w:szCs w:val="20"/>
        </w:rPr>
      </w:pPr>
      <w:r w:rsidRPr="00171349">
        <w:rPr>
          <w:rFonts w:ascii="Trebuchet MS" w:hAnsi="Trebuchet MS" w:cstheme="minorHAnsi"/>
          <w:sz w:val="20"/>
        </w:rPr>
        <w:t xml:space="preserve">Specialist in independent practice </w:t>
      </w:r>
      <w:r w:rsidRPr="00171349">
        <w:rPr>
          <w:rFonts w:ascii="Trebuchet MS" w:hAnsi="Trebuchet MS" w:cstheme="minorHAnsi"/>
        </w:rPr>
        <w:t>[  ]</w:t>
      </w:r>
    </w:p>
    <w:p w14:paraId="321BF84D" w14:textId="77777777" w:rsidR="00264619" w:rsidRPr="00171349" w:rsidRDefault="00264619" w:rsidP="00171349">
      <w:pPr>
        <w:pStyle w:val="TableParagraph"/>
        <w:numPr>
          <w:ilvl w:val="0"/>
          <w:numId w:val="2"/>
        </w:numPr>
        <w:ind w:right="-8975"/>
        <w:jc w:val="both"/>
        <w:rPr>
          <w:rFonts w:ascii="Trebuchet MS" w:eastAsia="Times New Roman" w:hAnsi="Trebuchet MS" w:cstheme="minorHAnsi"/>
          <w:sz w:val="20"/>
          <w:szCs w:val="20"/>
        </w:rPr>
      </w:pPr>
      <w:r w:rsidRPr="00171349">
        <w:rPr>
          <w:rFonts w:ascii="Trebuchet MS" w:hAnsi="Trebuchet MS" w:cstheme="minorHAnsi"/>
          <w:sz w:val="20"/>
        </w:rPr>
        <w:t xml:space="preserve">Specialist with academic (university-related) appointment </w:t>
      </w:r>
      <w:r w:rsidRPr="00171349">
        <w:rPr>
          <w:rFonts w:ascii="Trebuchet MS" w:hAnsi="Trebuchet MS" w:cstheme="minorHAnsi"/>
        </w:rPr>
        <w:t>[  ]</w:t>
      </w:r>
    </w:p>
    <w:p w14:paraId="76117750" w14:textId="77777777" w:rsidR="00264619" w:rsidRPr="00171349" w:rsidRDefault="00264619" w:rsidP="00171349">
      <w:pPr>
        <w:pStyle w:val="TableParagraph"/>
        <w:numPr>
          <w:ilvl w:val="0"/>
          <w:numId w:val="2"/>
        </w:numPr>
        <w:ind w:right="-8975"/>
        <w:jc w:val="both"/>
        <w:rPr>
          <w:rFonts w:ascii="Trebuchet MS" w:eastAsia="Times New Roman" w:hAnsi="Trebuchet MS" w:cstheme="minorHAnsi"/>
          <w:sz w:val="20"/>
          <w:szCs w:val="20"/>
        </w:rPr>
      </w:pPr>
      <w:r w:rsidRPr="00171349">
        <w:rPr>
          <w:rFonts w:ascii="Trebuchet MS" w:hAnsi="Trebuchet MS" w:cstheme="minorHAnsi"/>
          <w:sz w:val="20"/>
        </w:rPr>
        <w:t xml:space="preserve">Fellow </w:t>
      </w:r>
      <w:r w:rsidRPr="00171349">
        <w:rPr>
          <w:rFonts w:ascii="Trebuchet MS" w:hAnsi="Trebuchet MS" w:cstheme="minorHAnsi"/>
        </w:rPr>
        <w:t>[  ]</w:t>
      </w:r>
    </w:p>
    <w:p w14:paraId="171B33FF" w14:textId="77777777" w:rsidR="00264619" w:rsidRPr="00171349" w:rsidRDefault="00264619" w:rsidP="00171349">
      <w:pPr>
        <w:ind w:right="-8975"/>
        <w:jc w:val="both"/>
        <w:rPr>
          <w:rFonts w:ascii="Trebuchet MS" w:hAnsi="Trebuchet MS" w:cstheme="minorHAnsi"/>
        </w:rPr>
      </w:pPr>
    </w:p>
    <w:p w14:paraId="09A681E6" w14:textId="77777777" w:rsidR="00264619" w:rsidRPr="00171349" w:rsidRDefault="00264619" w:rsidP="00171349">
      <w:pPr>
        <w:ind w:right="-8975" w:firstLine="455"/>
        <w:jc w:val="both"/>
        <w:rPr>
          <w:rFonts w:ascii="Trebuchet MS" w:eastAsia="Times New Roman" w:hAnsi="Trebuchet MS" w:cstheme="minorHAnsi"/>
          <w:sz w:val="16"/>
          <w:szCs w:val="16"/>
        </w:rPr>
      </w:pPr>
      <w:r w:rsidRPr="00171349">
        <w:rPr>
          <w:rFonts w:ascii="Trebuchet MS" w:hAnsi="Trebuchet MS" w:cstheme="minorHAnsi"/>
          <w:sz w:val="20"/>
        </w:rPr>
        <w:t xml:space="preserve">If you answered c above, state final date of training period:   </w:t>
      </w:r>
      <w:r w:rsidRPr="00171349">
        <w:rPr>
          <w:rFonts w:ascii="Trebuchet MS" w:hAnsi="Trebuchet MS" w:cstheme="minorHAnsi"/>
          <w:sz w:val="16"/>
        </w:rPr>
        <w:t xml:space="preserve">. . . . . . . . . . . . . . . . . . . . . . . . . . . . . . . . . . . . . . . . . . . . . . . </w:t>
      </w:r>
    </w:p>
    <w:p w14:paraId="53D21A3D" w14:textId="77777777" w:rsidR="00264619" w:rsidRPr="00171349" w:rsidRDefault="00264619" w:rsidP="00171349">
      <w:pPr>
        <w:pStyle w:val="Kop2"/>
        <w:ind w:left="0" w:right="-8975"/>
        <w:jc w:val="both"/>
        <w:rPr>
          <w:rFonts w:ascii="Trebuchet MS" w:hAnsi="Trebuchet MS" w:cstheme="minorHAnsi"/>
        </w:rPr>
      </w:pPr>
    </w:p>
    <w:p w14:paraId="3E456D27" w14:textId="77777777" w:rsidR="00264619" w:rsidRPr="00171349" w:rsidRDefault="00264619" w:rsidP="00171349">
      <w:pPr>
        <w:pStyle w:val="Kop2"/>
        <w:ind w:left="0" w:right="-8975" w:firstLine="455"/>
        <w:jc w:val="both"/>
        <w:rPr>
          <w:rFonts w:ascii="Trebuchet MS" w:hAnsi="Trebuchet MS" w:cstheme="minorHAnsi"/>
        </w:rPr>
      </w:pPr>
      <w:r w:rsidRPr="00171349">
        <w:rPr>
          <w:rFonts w:ascii="Trebuchet MS" w:hAnsi="Trebuchet MS" w:cstheme="minorHAnsi"/>
        </w:rPr>
        <w:t>Education:</w:t>
      </w:r>
    </w:p>
    <w:p w14:paraId="08794697" w14:textId="77777777" w:rsidR="00264619" w:rsidRPr="00171349" w:rsidRDefault="00264619" w:rsidP="00171349">
      <w:pPr>
        <w:tabs>
          <w:tab w:val="left" w:pos="1985"/>
          <w:tab w:val="left" w:pos="4395"/>
        </w:tabs>
        <w:ind w:left="112" w:right="-8975"/>
        <w:jc w:val="both"/>
        <w:rPr>
          <w:rFonts w:ascii="Trebuchet MS" w:eastAsia="Times New Roman" w:hAnsi="Trebuchet MS" w:cstheme="minorHAnsi"/>
          <w:sz w:val="20"/>
          <w:szCs w:val="20"/>
        </w:rPr>
      </w:pPr>
      <w:r w:rsidRPr="00171349">
        <w:rPr>
          <w:rFonts w:ascii="Trebuchet MS" w:hAnsi="Trebuchet MS" w:cstheme="minorHAnsi"/>
          <w:w w:val="95"/>
          <w:sz w:val="20"/>
        </w:rPr>
        <w:tab/>
        <w:t>Degree(s)</w:t>
      </w:r>
      <w:r w:rsidRPr="00171349">
        <w:rPr>
          <w:rFonts w:ascii="Trebuchet MS" w:hAnsi="Trebuchet MS" w:cstheme="minorHAnsi"/>
          <w:w w:val="95"/>
          <w:sz w:val="20"/>
        </w:rPr>
        <w:tab/>
      </w:r>
      <w:r w:rsidRPr="00171349">
        <w:rPr>
          <w:rFonts w:ascii="Trebuchet MS" w:hAnsi="Trebuchet MS" w:cstheme="minorHAnsi"/>
          <w:sz w:val="20"/>
        </w:rPr>
        <w:t>University or Institution</w:t>
      </w:r>
      <w:r w:rsidRPr="00171349">
        <w:rPr>
          <w:rFonts w:ascii="Trebuchet MS" w:hAnsi="Trebuchet MS" w:cstheme="minorHAnsi"/>
          <w:sz w:val="20"/>
        </w:rPr>
        <w:tab/>
      </w:r>
      <w:r w:rsidRPr="00171349">
        <w:rPr>
          <w:rFonts w:ascii="Trebuchet MS" w:hAnsi="Trebuchet MS" w:cstheme="minorHAnsi"/>
          <w:sz w:val="20"/>
        </w:rPr>
        <w:tab/>
      </w:r>
      <w:r w:rsidRPr="00171349">
        <w:rPr>
          <w:rFonts w:ascii="Trebuchet MS" w:hAnsi="Trebuchet MS" w:cstheme="minorHAnsi"/>
          <w:sz w:val="20"/>
        </w:rPr>
        <w:tab/>
        <w:t>Year(s)</w:t>
      </w:r>
    </w:p>
    <w:p w14:paraId="2F95C508" w14:textId="77777777" w:rsidR="00264619" w:rsidRPr="00171349" w:rsidRDefault="00264619" w:rsidP="00171349">
      <w:pPr>
        <w:pStyle w:val="Plattetekst"/>
        <w:ind w:left="2414" w:right="-8975"/>
        <w:jc w:val="both"/>
        <w:rPr>
          <w:rFonts w:ascii="Trebuchet MS" w:hAnsi="Trebuchet MS" w:cstheme="minorHAnsi"/>
        </w:rPr>
      </w:pPr>
    </w:p>
    <w:p w14:paraId="1FB483E6"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6B34C6AC" w14:textId="77777777" w:rsidR="00264619" w:rsidRPr="00171349" w:rsidRDefault="00264619" w:rsidP="00171349">
      <w:pPr>
        <w:ind w:right="-8975"/>
        <w:jc w:val="both"/>
        <w:rPr>
          <w:rFonts w:ascii="Trebuchet MS" w:eastAsia="Times New Roman" w:hAnsi="Trebuchet MS" w:cstheme="minorHAnsi"/>
          <w:sz w:val="15"/>
          <w:szCs w:val="15"/>
        </w:rPr>
      </w:pPr>
    </w:p>
    <w:p w14:paraId="62B6B68F"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16867261" w14:textId="77777777" w:rsidR="00264619" w:rsidRPr="00171349" w:rsidRDefault="00264619" w:rsidP="00171349">
      <w:pPr>
        <w:ind w:right="-8975"/>
        <w:jc w:val="both"/>
        <w:rPr>
          <w:rFonts w:ascii="Trebuchet MS" w:eastAsia="Times New Roman" w:hAnsi="Trebuchet MS" w:cstheme="minorHAnsi"/>
          <w:sz w:val="15"/>
          <w:szCs w:val="15"/>
        </w:rPr>
      </w:pPr>
    </w:p>
    <w:p w14:paraId="3EDEB254"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006C181C" w14:textId="77777777" w:rsidR="00264619" w:rsidRPr="00171349" w:rsidRDefault="00264619" w:rsidP="00171349">
      <w:pPr>
        <w:ind w:right="-8975"/>
        <w:jc w:val="both"/>
        <w:rPr>
          <w:rFonts w:ascii="Trebuchet MS" w:eastAsia="Times New Roman" w:hAnsi="Trebuchet MS" w:cstheme="minorHAnsi"/>
          <w:sz w:val="15"/>
          <w:szCs w:val="15"/>
        </w:rPr>
      </w:pPr>
    </w:p>
    <w:p w14:paraId="4DE5AA9C"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7ECF049A" w14:textId="77777777" w:rsidR="00264619" w:rsidRPr="00171349" w:rsidRDefault="00264619" w:rsidP="00171349">
      <w:pPr>
        <w:ind w:right="-8975"/>
        <w:jc w:val="both"/>
        <w:rPr>
          <w:rFonts w:ascii="Trebuchet MS" w:eastAsia="Times New Roman" w:hAnsi="Trebuchet MS" w:cstheme="minorHAnsi"/>
          <w:sz w:val="15"/>
          <w:szCs w:val="15"/>
        </w:rPr>
      </w:pPr>
    </w:p>
    <w:p w14:paraId="66F07CC2" w14:textId="77777777" w:rsidR="00264619" w:rsidRPr="00171349" w:rsidRDefault="00264619" w:rsidP="00171349">
      <w:pPr>
        <w:pStyle w:val="Plattetekst"/>
        <w:ind w:right="-897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32EEFF36" w14:textId="77777777" w:rsidR="00264619" w:rsidRPr="00171349" w:rsidRDefault="00264619" w:rsidP="00171349">
      <w:pPr>
        <w:ind w:right="-8975"/>
        <w:jc w:val="both"/>
        <w:rPr>
          <w:rFonts w:ascii="Trebuchet MS" w:eastAsia="Times New Roman" w:hAnsi="Trebuchet MS" w:cstheme="minorHAnsi"/>
          <w:sz w:val="16"/>
          <w:szCs w:val="16"/>
        </w:rPr>
      </w:pPr>
    </w:p>
    <w:p w14:paraId="15C18134" w14:textId="77777777" w:rsidR="00264619" w:rsidRPr="00171349" w:rsidRDefault="00264619" w:rsidP="00171349">
      <w:pPr>
        <w:ind w:right="-8975"/>
        <w:jc w:val="both"/>
        <w:rPr>
          <w:rFonts w:ascii="Trebuchet MS" w:eastAsia="Times New Roman" w:hAnsi="Trebuchet MS" w:cstheme="minorHAnsi"/>
          <w:sz w:val="16"/>
          <w:szCs w:val="16"/>
        </w:rPr>
      </w:pPr>
    </w:p>
    <w:p w14:paraId="3B865F6A" w14:textId="77777777" w:rsidR="00264619" w:rsidRPr="00171349" w:rsidRDefault="00264619" w:rsidP="00171349">
      <w:pPr>
        <w:jc w:val="both"/>
        <w:rPr>
          <w:rFonts w:ascii="Trebuchet MS" w:hAnsi="Trebuchet MS" w:cstheme="minorHAnsi"/>
          <w:b/>
        </w:rPr>
      </w:pPr>
      <w:r w:rsidRPr="00171349">
        <w:rPr>
          <w:rFonts w:ascii="Trebuchet MS" w:hAnsi="Trebuchet MS" w:cstheme="minorHAnsi"/>
          <w:b/>
        </w:rPr>
        <w:t>Appointment</w:t>
      </w:r>
      <w:r w:rsidR="00820128" w:rsidRPr="00171349">
        <w:rPr>
          <w:rFonts w:ascii="Trebuchet MS" w:hAnsi="Trebuchet MS" w:cstheme="minorHAnsi"/>
          <w:b/>
        </w:rPr>
        <w:t xml:space="preserve"> </w:t>
      </w:r>
      <w:r w:rsidRPr="00171349">
        <w:rPr>
          <w:rFonts w:ascii="Trebuchet MS" w:hAnsi="Trebuchet MS" w:cstheme="minorHAnsi"/>
          <w:b/>
        </w:rPr>
        <w:t>and academic</w:t>
      </w:r>
      <w:r w:rsidR="00820128" w:rsidRPr="00171349">
        <w:rPr>
          <w:rFonts w:ascii="Trebuchet MS" w:hAnsi="Trebuchet MS" w:cstheme="minorHAnsi"/>
          <w:b/>
        </w:rPr>
        <w:t xml:space="preserve"> </w:t>
      </w:r>
      <w:r w:rsidRPr="00171349">
        <w:rPr>
          <w:rFonts w:ascii="Trebuchet MS" w:hAnsi="Trebuchet MS" w:cstheme="minorHAnsi"/>
          <w:b/>
        </w:rPr>
        <w:t>positions:</w:t>
      </w:r>
    </w:p>
    <w:p w14:paraId="2D072FD7" w14:textId="77777777" w:rsidR="00264619" w:rsidRPr="00171349" w:rsidRDefault="00264619" w:rsidP="00171349">
      <w:pPr>
        <w:jc w:val="both"/>
        <w:rPr>
          <w:rFonts w:ascii="Trebuchet MS" w:eastAsia="Times New Roman" w:hAnsi="Trebuchet MS" w:cstheme="minorHAnsi"/>
          <w:sz w:val="20"/>
          <w:szCs w:val="20"/>
        </w:rPr>
      </w:pPr>
      <w:r w:rsidRPr="00171349">
        <w:rPr>
          <w:rFonts w:ascii="Trebuchet MS" w:hAnsi="Trebuchet MS" w:cstheme="minorHAnsi"/>
          <w:sz w:val="20"/>
        </w:rPr>
        <w:t xml:space="preserve">If professional status is </w:t>
      </w:r>
      <w:r w:rsidRPr="00171349">
        <w:rPr>
          <w:rFonts w:ascii="Trebuchet MS" w:hAnsi="Trebuchet MS" w:cstheme="minorHAnsi"/>
          <w:b/>
          <w:i/>
          <w:sz w:val="20"/>
        </w:rPr>
        <w:t>a</w:t>
      </w:r>
      <w:r w:rsidRPr="00171349">
        <w:rPr>
          <w:rFonts w:ascii="Trebuchet MS" w:hAnsi="Trebuchet MS" w:cstheme="minorHAnsi"/>
          <w:sz w:val="20"/>
        </w:rPr>
        <w:t xml:space="preserve"> or </w:t>
      </w:r>
      <w:r w:rsidRPr="00171349">
        <w:rPr>
          <w:rFonts w:ascii="Trebuchet MS" w:hAnsi="Trebuchet MS" w:cstheme="minorHAnsi"/>
          <w:b/>
          <w:i/>
          <w:sz w:val="20"/>
        </w:rPr>
        <w:t>b</w:t>
      </w:r>
      <w:r w:rsidRPr="00171349">
        <w:rPr>
          <w:rFonts w:ascii="Trebuchet MS" w:hAnsi="Trebuchet MS" w:cstheme="minorHAnsi"/>
          <w:sz w:val="20"/>
        </w:rPr>
        <w:t xml:space="preserve"> above, indicate hospital appointment(s) held, including the current one. If </w:t>
      </w:r>
      <w:r w:rsidRPr="00171349">
        <w:rPr>
          <w:rFonts w:ascii="Trebuchet MS" w:hAnsi="Trebuchet MS" w:cstheme="minorHAnsi"/>
          <w:b/>
          <w:i/>
          <w:sz w:val="20"/>
        </w:rPr>
        <w:t>c</w:t>
      </w:r>
      <w:r w:rsidRPr="00171349">
        <w:rPr>
          <w:rFonts w:ascii="Trebuchet MS" w:hAnsi="Trebuchet MS" w:cstheme="minorHAnsi"/>
          <w:sz w:val="20"/>
        </w:rPr>
        <w:t>, indicate training position(s) and anticipated appointment(s) during the term of the research grant, if granted.</w:t>
      </w:r>
    </w:p>
    <w:p w14:paraId="07C305C7" w14:textId="77777777" w:rsidR="00264619" w:rsidRPr="00171349" w:rsidRDefault="00264619" w:rsidP="00171349">
      <w:pPr>
        <w:jc w:val="both"/>
        <w:rPr>
          <w:rFonts w:ascii="Trebuchet MS" w:hAnsi="Trebuchet MS" w:cstheme="minorHAnsi"/>
          <w:sz w:val="20"/>
        </w:rPr>
      </w:pPr>
    </w:p>
    <w:p w14:paraId="5FC15F62" w14:textId="77777777" w:rsidR="00264619" w:rsidRPr="00171349" w:rsidRDefault="00264619" w:rsidP="00171349">
      <w:pPr>
        <w:ind w:left="112" w:right="-8975" w:firstLine="314"/>
        <w:jc w:val="both"/>
        <w:rPr>
          <w:rFonts w:ascii="Trebuchet MS" w:eastAsia="Times New Roman" w:hAnsi="Trebuchet MS" w:cstheme="minorHAnsi"/>
          <w:sz w:val="20"/>
          <w:szCs w:val="20"/>
        </w:rPr>
      </w:pPr>
      <w:r w:rsidRPr="00171349">
        <w:rPr>
          <w:rFonts w:ascii="Trebuchet MS" w:hAnsi="Trebuchet MS" w:cstheme="minorHAnsi"/>
          <w:sz w:val="20"/>
        </w:rPr>
        <w:t>Dates :</w:t>
      </w:r>
    </w:p>
    <w:p w14:paraId="1875265E" w14:textId="77777777" w:rsidR="00264619" w:rsidRPr="00171349" w:rsidRDefault="00264619" w:rsidP="00171349">
      <w:pPr>
        <w:tabs>
          <w:tab w:val="left" w:pos="426"/>
          <w:tab w:val="left" w:pos="1985"/>
          <w:tab w:val="left" w:pos="3402"/>
          <w:tab w:val="left" w:pos="5245"/>
        </w:tabs>
        <w:ind w:left="112" w:right="-3892"/>
        <w:jc w:val="both"/>
        <w:rPr>
          <w:rFonts w:ascii="Trebuchet MS" w:eastAsia="Times New Roman" w:hAnsi="Trebuchet MS" w:cstheme="minorHAnsi"/>
          <w:sz w:val="20"/>
          <w:szCs w:val="20"/>
        </w:rPr>
      </w:pPr>
      <w:r w:rsidRPr="00171349">
        <w:rPr>
          <w:rFonts w:ascii="Trebuchet MS" w:hAnsi="Trebuchet MS" w:cstheme="minorHAnsi"/>
          <w:sz w:val="20"/>
        </w:rPr>
        <w:tab/>
        <w:t>From :</w:t>
      </w:r>
      <w:r w:rsidRPr="00171349">
        <w:rPr>
          <w:rFonts w:ascii="Trebuchet MS" w:hAnsi="Trebuchet MS" w:cstheme="minorHAnsi"/>
          <w:sz w:val="20"/>
        </w:rPr>
        <w:tab/>
        <w:t>To :</w:t>
      </w:r>
      <w:r w:rsidRPr="00171349">
        <w:rPr>
          <w:rFonts w:ascii="Trebuchet MS" w:hAnsi="Trebuchet MS" w:cstheme="minorHAnsi"/>
          <w:sz w:val="20"/>
        </w:rPr>
        <w:tab/>
      </w:r>
      <w:r w:rsidRPr="00171349">
        <w:rPr>
          <w:rFonts w:ascii="Trebuchet MS" w:hAnsi="Trebuchet MS" w:cstheme="minorHAnsi"/>
          <w:w w:val="95"/>
          <w:sz w:val="20"/>
        </w:rPr>
        <w:t>Institution</w:t>
      </w:r>
      <w:r w:rsidRPr="00171349">
        <w:rPr>
          <w:rFonts w:ascii="Trebuchet MS" w:hAnsi="Trebuchet MS" w:cstheme="minorHAnsi"/>
          <w:w w:val="95"/>
          <w:sz w:val="20"/>
        </w:rPr>
        <w:tab/>
        <w:t>Department</w:t>
      </w:r>
      <w:r w:rsidRPr="00171349">
        <w:rPr>
          <w:rFonts w:ascii="Trebuchet MS" w:hAnsi="Trebuchet MS" w:cstheme="minorHAnsi"/>
          <w:w w:val="95"/>
          <w:sz w:val="20"/>
        </w:rPr>
        <w:tab/>
      </w:r>
      <w:r w:rsidRPr="00171349">
        <w:rPr>
          <w:rFonts w:ascii="Trebuchet MS" w:hAnsi="Trebuchet MS" w:cstheme="minorHAnsi"/>
          <w:w w:val="95"/>
          <w:sz w:val="20"/>
        </w:rPr>
        <w:tab/>
      </w:r>
      <w:r w:rsidRPr="00171349">
        <w:rPr>
          <w:rFonts w:ascii="Trebuchet MS" w:hAnsi="Trebuchet MS" w:cstheme="minorHAnsi"/>
          <w:w w:val="95"/>
          <w:sz w:val="20"/>
        </w:rPr>
        <w:tab/>
      </w:r>
      <w:r w:rsidRPr="00171349">
        <w:rPr>
          <w:rFonts w:ascii="Trebuchet MS" w:hAnsi="Trebuchet MS" w:cstheme="minorHAnsi"/>
          <w:sz w:val="20"/>
        </w:rPr>
        <w:t>Position</w:t>
      </w:r>
    </w:p>
    <w:p w14:paraId="614DAFF9" w14:textId="77777777" w:rsidR="00264619" w:rsidRPr="00171349" w:rsidRDefault="00264619" w:rsidP="00171349">
      <w:pPr>
        <w:pStyle w:val="Plattetekst"/>
        <w:ind w:left="254" w:right="-8975" w:firstLine="17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w:t>
      </w:r>
    </w:p>
    <w:p w14:paraId="7C64DCC3" w14:textId="77777777" w:rsidR="00264619" w:rsidRPr="00171349" w:rsidRDefault="00264619" w:rsidP="00171349">
      <w:pPr>
        <w:ind w:right="-8975"/>
        <w:jc w:val="both"/>
        <w:rPr>
          <w:rFonts w:ascii="Trebuchet MS" w:eastAsia="Times New Roman" w:hAnsi="Trebuchet MS" w:cstheme="minorHAnsi"/>
          <w:sz w:val="15"/>
          <w:szCs w:val="15"/>
        </w:rPr>
      </w:pPr>
    </w:p>
    <w:p w14:paraId="447627F7" w14:textId="77777777" w:rsidR="00264619" w:rsidRPr="00171349" w:rsidRDefault="00264619" w:rsidP="00171349">
      <w:pPr>
        <w:pStyle w:val="Plattetekst"/>
        <w:ind w:left="254" w:right="-8975" w:firstLine="17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w:t>
      </w:r>
    </w:p>
    <w:p w14:paraId="03E803C7" w14:textId="77777777" w:rsidR="00264619" w:rsidRPr="00171349" w:rsidRDefault="00264619" w:rsidP="00171349">
      <w:pPr>
        <w:ind w:right="-8975"/>
        <w:jc w:val="both"/>
        <w:rPr>
          <w:rFonts w:ascii="Trebuchet MS" w:eastAsia="Times New Roman" w:hAnsi="Trebuchet MS" w:cstheme="minorHAnsi"/>
          <w:sz w:val="15"/>
          <w:szCs w:val="15"/>
        </w:rPr>
      </w:pPr>
    </w:p>
    <w:p w14:paraId="76E5A2FC" w14:textId="77777777" w:rsidR="00264619" w:rsidRPr="00171349" w:rsidRDefault="00264619" w:rsidP="00171349">
      <w:pPr>
        <w:pStyle w:val="Plattetekst"/>
        <w:ind w:left="255" w:right="-8975" w:firstLine="171"/>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w:t>
      </w:r>
    </w:p>
    <w:p w14:paraId="62AA9881" w14:textId="77777777" w:rsidR="00264619" w:rsidRPr="00171349" w:rsidRDefault="00264619" w:rsidP="00171349">
      <w:pPr>
        <w:ind w:right="-8975"/>
        <w:jc w:val="both"/>
        <w:rPr>
          <w:rFonts w:ascii="Trebuchet MS" w:eastAsia="Times New Roman" w:hAnsi="Trebuchet MS" w:cstheme="minorHAnsi"/>
          <w:sz w:val="15"/>
          <w:szCs w:val="15"/>
        </w:rPr>
      </w:pPr>
    </w:p>
    <w:p w14:paraId="45A9698D" w14:textId="77777777" w:rsidR="00264619" w:rsidRPr="00171349" w:rsidRDefault="00264619" w:rsidP="00171349">
      <w:pPr>
        <w:pStyle w:val="Plattetekst"/>
        <w:ind w:left="257" w:right="-8975" w:firstLine="169"/>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w:t>
      </w:r>
    </w:p>
    <w:p w14:paraId="0F431427" w14:textId="77777777" w:rsidR="00264619" w:rsidRPr="00171349" w:rsidRDefault="00264619" w:rsidP="00171349">
      <w:pPr>
        <w:ind w:right="-8975"/>
        <w:jc w:val="both"/>
        <w:rPr>
          <w:rFonts w:ascii="Trebuchet MS" w:eastAsia="Times New Roman" w:hAnsi="Trebuchet MS" w:cstheme="minorHAnsi"/>
        </w:rPr>
      </w:pPr>
    </w:p>
    <w:p w14:paraId="1B68CC0D" w14:textId="77777777" w:rsidR="00251460" w:rsidRPr="00171349" w:rsidRDefault="00264619" w:rsidP="00171349">
      <w:pPr>
        <w:pStyle w:val="Kop2"/>
        <w:ind w:right="-8975" w:firstLine="314"/>
        <w:jc w:val="both"/>
        <w:rPr>
          <w:rFonts w:ascii="Trebuchet MS" w:hAnsi="Trebuchet MS" w:cstheme="minorHAnsi"/>
          <w:b/>
          <w:w w:val="99"/>
        </w:rPr>
      </w:pPr>
      <w:r w:rsidRPr="00171349">
        <w:rPr>
          <w:rFonts w:ascii="Trebuchet MS" w:hAnsi="Trebuchet MS" w:cstheme="minorHAnsi"/>
          <w:b/>
        </w:rPr>
        <w:t>Research experience:</w:t>
      </w:r>
      <w:r w:rsidRPr="00171349">
        <w:rPr>
          <w:rFonts w:ascii="Trebuchet MS" w:hAnsi="Trebuchet MS" w:cstheme="minorHAnsi"/>
          <w:b/>
          <w:w w:val="99"/>
        </w:rPr>
        <w:t xml:space="preserve"> </w:t>
      </w:r>
    </w:p>
    <w:p w14:paraId="1E68C4D3" w14:textId="77777777" w:rsidR="00251460" w:rsidRPr="00171349" w:rsidRDefault="00251460" w:rsidP="00171349">
      <w:pPr>
        <w:pStyle w:val="Kop2"/>
        <w:ind w:right="-8975" w:firstLine="314"/>
        <w:jc w:val="both"/>
        <w:rPr>
          <w:rFonts w:ascii="Trebuchet MS" w:hAnsi="Trebuchet MS" w:cstheme="minorHAnsi"/>
        </w:rPr>
      </w:pPr>
    </w:p>
    <w:p w14:paraId="34538BAC" w14:textId="77777777" w:rsidR="00264619" w:rsidRPr="00171349" w:rsidRDefault="00264619" w:rsidP="00171349">
      <w:pPr>
        <w:pStyle w:val="Kop2"/>
        <w:ind w:right="-8975" w:firstLine="314"/>
        <w:jc w:val="both"/>
        <w:rPr>
          <w:rFonts w:ascii="Trebuchet MS" w:hAnsi="Trebuchet MS" w:cstheme="minorHAnsi"/>
        </w:rPr>
      </w:pPr>
      <w:r w:rsidRPr="00171349">
        <w:rPr>
          <w:rFonts w:ascii="Trebuchet MS" w:hAnsi="Trebuchet MS" w:cstheme="minorHAnsi"/>
        </w:rPr>
        <w:t>Dates :</w:t>
      </w:r>
    </w:p>
    <w:p w14:paraId="04222818" w14:textId="77777777" w:rsidR="00264619" w:rsidRPr="00171349" w:rsidRDefault="00264619" w:rsidP="00171349">
      <w:pPr>
        <w:tabs>
          <w:tab w:val="left" w:pos="426"/>
          <w:tab w:val="left" w:pos="1985"/>
          <w:tab w:val="left" w:pos="3402"/>
          <w:tab w:val="left" w:pos="5245"/>
        </w:tabs>
        <w:ind w:left="112" w:right="-8975"/>
        <w:jc w:val="both"/>
        <w:rPr>
          <w:rFonts w:ascii="Trebuchet MS" w:eastAsia="Times New Roman" w:hAnsi="Trebuchet MS" w:cstheme="minorHAnsi"/>
          <w:sz w:val="20"/>
          <w:szCs w:val="20"/>
        </w:rPr>
      </w:pPr>
      <w:r w:rsidRPr="00171349">
        <w:rPr>
          <w:rFonts w:ascii="Trebuchet MS" w:hAnsi="Trebuchet MS" w:cstheme="minorHAnsi"/>
          <w:sz w:val="20"/>
        </w:rPr>
        <w:tab/>
        <w:t>From :</w:t>
      </w:r>
      <w:r w:rsidRPr="00171349">
        <w:rPr>
          <w:rFonts w:ascii="Trebuchet MS" w:hAnsi="Trebuchet MS" w:cstheme="minorHAnsi"/>
          <w:sz w:val="20"/>
        </w:rPr>
        <w:tab/>
        <w:t>To :</w:t>
      </w:r>
      <w:r w:rsidRPr="00171349">
        <w:rPr>
          <w:rFonts w:ascii="Trebuchet MS" w:hAnsi="Trebuchet MS" w:cstheme="minorHAnsi"/>
          <w:sz w:val="20"/>
        </w:rPr>
        <w:tab/>
      </w:r>
      <w:r w:rsidRPr="00171349">
        <w:rPr>
          <w:rFonts w:ascii="Trebuchet MS" w:hAnsi="Trebuchet MS" w:cstheme="minorHAnsi"/>
          <w:w w:val="95"/>
          <w:sz w:val="20"/>
        </w:rPr>
        <w:t>Institution</w:t>
      </w:r>
      <w:r w:rsidRPr="00171349">
        <w:rPr>
          <w:rFonts w:ascii="Trebuchet MS" w:hAnsi="Trebuchet MS" w:cstheme="minorHAnsi"/>
          <w:w w:val="95"/>
          <w:sz w:val="20"/>
        </w:rPr>
        <w:tab/>
        <w:t>Department</w:t>
      </w:r>
      <w:r w:rsidRPr="00171349">
        <w:rPr>
          <w:rFonts w:ascii="Trebuchet MS" w:hAnsi="Trebuchet MS" w:cstheme="minorHAnsi"/>
          <w:w w:val="95"/>
          <w:sz w:val="20"/>
        </w:rPr>
        <w:tab/>
      </w:r>
      <w:r w:rsidRPr="00171349">
        <w:rPr>
          <w:rFonts w:ascii="Trebuchet MS" w:hAnsi="Trebuchet MS" w:cstheme="minorHAnsi"/>
          <w:w w:val="95"/>
          <w:sz w:val="20"/>
        </w:rPr>
        <w:tab/>
      </w:r>
      <w:r w:rsidRPr="00171349">
        <w:rPr>
          <w:rFonts w:ascii="Trebuchet MS" w:hAnsi="Trebuchet MS" w:cstheme="minorHAnsi"/>
          <w:w w:val="95"/>
          <w:sz w:val="20"/>
        </w:rPr>
        <w:tab/>
      </w:r>
      <w:r w:rsidRPr="00171349">
        <w:rPr>
          <w:rFonts w:ascii="Trebuchet MS" w:hAnsi="Trebuchet MS" w:cstheme="minorHAnsi"/>
          <w:sz w:val="20"/>
        </w:rPr>
        <w:t>Supervisor</w:t>
      </w:r>
    </w:p>
    <w:p w14:paraId="2D68D5B2" w14:textId="77777777" w:rsidR="00264619" w:rsidRPr="00171349" w:rsidRDefault="00264619" w:rsidP="00171349">
      <w:pPr>
        <w:pStyle w:val="Plattetekst"/>
        <w:ind w:left="254" w:right="-8975" w:firstLine="17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29DAD140" w14:textId="77777777" w:rsidR="00264619" w:rsidRPr="00171349" w:rsidRDefault="00264619" w:rsidP="00171349">
      <w:pPr>
        <w:ind w:right="-8975"/>
        <w:jc w:val="both"/>
        <w:rPr>
          <w:rFonts w:ascii="Trebuchet MS" w:eastAsia="Times New Roman" w:hAnsi="Trebuchet MS" w:cstheme="minorHAnsi"/>
          <w:sz w:val="15"/>
          <w:szCs w:val="15"/>
        </w:rPr>
      </w:pPr>
    </w:p>
    <w:p w14:paraId="4A9A57F2" w14:textId="77777777" w:rsidR="00264619" w:rsidRPr="00171349" w:rsidRDefault="00264619" w:rsidP="00171349">
      <w:pPr>
        <w:pStyle w:val="Plattetekst"/>
        <w:ind w:left="254" w:right="-8975" w:firstLine="17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1E2CB4A2" w14:textId="77777777" w:rsidR="00264619" w:rsidRPr="00171349" w:rsidRDefault="00264619" w:rsidP="00171349">
      <w:pPr>
        <w:ind w:right="-8975"/>
        <w:jc w:val="both"/>
        <w:rPr>
          <w:rFonts w:ascii="Trebuchet MS" w:eastAsia="Times New Roman" w:hAnsi="Trebuchet MS" w:cstheme="minorHAnsi"/>
          <w:sz w:val="15"/>
          <w:szCs w:val="15"/>
        </w:rPr>
      </w:pPr>
    </w:p>
    <w:p w14:paraId="341A7CE6" w14:textId="77777777" w:rsidR="00264619" w:rsidRPr="00171349" w:rsidRDefault="00264619" w:rsidP="00171349">
      <w:pPr>
        <w:pStyle w:val="Plattetekst"/>
        <w:ind w:left="255" w:right="-8975" w:firstLine="171"/>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7736596B" w14:textId="77777777" w:rsidR="00264619" w:rsidRPr="00171349" w:rsidRDefault="00264619" w:rsidP="00171349">
      <w:pPr>
        <w:ind w:right="-8975"/>
        <w:jc w:val="both"/>
        <w:rPr>
          <w:rFonts w:ascii="Trebuchet MS" w:eastAsia="Times New Roman" w:hAnsi="Trebuchet MS" w:cstheme="minorHAnsi"/>
          <w:sz w:val="15"/>
          <w:szCs w:val="15"/>
        </w:rPr>
      </w:pPr>
    </w:p>
    <w:p w14:paraId="7B116437" w14:textId="77777777" w:rsidR="00264619" w:rsidRPr="00171349" w:rsidRDefault="00264619" w:rsidP="00171349">
      <w:pPr>
        <w:pStyle w:val="Plattetekst"/>
        <w:ind w:left="256" w:right="-8975" w:firstLine="170"/>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653E860B" w14:textId="77777777" w:rsidR="00264619" w:rsidRPr="00171349" w:rsidRDefault="00264619" w:rsidP="00171349">
      <w:pPr>
        <w:ind w:right="-8975"/>
        <w:jc w:val="both"/>
        <w:rPr>
          <w:rFonts w:ascii="Trebuchet MS" w:eastAsia="Times New Roman" w:hAnsi="Trebuchet MS" w:cstheme="minorHAnsi"/>
          <w:sz w:val="15"/>
          <w:szCs w:val="15"/>
        </w:rPr>
      </w:pPr>
    </w:p>
    <w:p w14:paraId="2AA93BC6" w14:textId="77777777" w:rsidR="00264619" w:rsidRPr="00171349" w:rsidRDefault="00264619" w:rsidP="00171349">
      <w:pPr>
        <w:pStyle w:val="Plattetekst"/>
        <w:ind w:left="258" w:right="-8975" w:firstLine="168"/>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3966E45C" w14:textId="77777777" w:rsidR="00264619" w:rsidRPr="00171349" w:rsidRDefault="00264619" w:rsidP="00171349">
      <w:pPr>
        <w:ind w:right="-8975"/>
        <w:jc w:val="both"/>
        <w:rPr>
          <w:rFonts w:ascii="Trebuchet MS" w:eastAsia="Times New Roman" w:hAnsi="Trebuchet MS" w:cstheme="minorHAnsi"/>
        </w:rPr>
      </w:pPr>
    </w:p>
    <w:p w14:paraId="3B537790" w14:textId="77777777" w:rsidR="00264619" w:rsidRPr="00171349" w:rsidRDefault="00264619" w:rsidP="00171349">
      <w:pPr>
        <w:pStyle w:val="Kop2"/>
        <w:ind w:right="-8975" w:firstLine="314"/>
        <w:jc w:val="both"/>
        <w:rPr>
          <w:rFonts w:ascii="Trebuchet MS" w:hAnsi="Trebuchet MS" w:cstheme="minorHAnsi"/>
          <w:b/>
        </w:rPr>
      </w:pPr>
      <w:r w:rsidRPr="00171349">
        <w:rPr>
          <w:rFonts w:ascii="Trebuchet MS" w:hAnsi="Trebuchet MS" w:cstheme="minorHAnsi"/>
          <w:b/>
        </w:rPr>
        <w:t>Publications :</w:t>
      </w:r>
    </w:p>
    <w:p w14:paraId="0C1E967F" w14:textId="77777777" w:rsidR="00264619" w:rsidRPr="00171349" w:rsidRDefault="00264619" w:rsidP="00171349">
      <w:pPr>
        <w:ind w:right="-8975" w:firstLine="426"/>
        <w:jc w:val="both"/>
        <w:rPr>
          <w:rFonts w:ascii="Trebuchet MS" w:hAnsi="Trebuchet MS" w:cstheme="minorHAnsi"/>
          <w:sz w:val="20"/>
        </w:rPr>
      </w:pPr>
      <w:r w:rsidRPr="00171349">
        <w:rPr>
          <w:rFonts w:ascii="Trebuchet MS" w:hAnsi="Trebuchet MS" w:cstheme="minorHAnsi"/>
          <w:sz w:val="20"/>
        </w:rPr>
        <w:t>Indicate total number of scientific publications in peer-reviewed journals or books to date :</w:t>
      </w:r>
    </w:p>
    <w:p w14:paraId="0C804F0C" w14:textId="77777777" w:rsidR="00264619" w:rsidRPr="00171349" w:rsidRDefault="00264619" w:rsidP="00171349">
      <w:pPr>
        <w:ind w:right="-8975" w:firstLine="426"/>
        <w:jc w:val="both"/>
        <w:rPr>
          <w:rFonts w:ascii="Trebuchet MS" w:hAnsi="Trebuchet MS" w:cstheme="minorHAnsi"/>
          <w:sz w:val="20"/>
        </w:rPr>
      </w:pPr>
    </w:p>
    <w:p w14:paraId="316528B9" w14:textId="77777777" w:rsidR="00264619" w:rsidRPr="00171349" w:rsidRDefault="00264619" w:rsidP="00171349">
      <w:pPr>
        <w:ind w:right="-8975" w:firstLine="426"/>
        <w:jc w:val="both"/>
        <w:rPr>
          <w:rFonts w:ascii="Trebuchet MS" w:hAnsi="Trebuchet MS" w:cstheme="minorHAnsi"/>
          <w:sz w:val="16"/>
        </w:rPr>
      </w:pPr>
      <w:r w:rsidRPr="00171349">
        <w:rPr>
          <w:rFonts w:ascii="Trebuchet MS" w:hAnsi="Trebuchet MS" w:cstheme="minorHAnsi"/>
          <w:sz w:val="20"/>
        </w:rPr>
        <w:t xml:space="preserve">Full manuscripts   </w:t>
      </w:r>
      <w:r w:rsidRPr="00171349">
        <w:rPr>
          <w:rFonts w:ascii="Trebuchet MS" w:hAnsi="Trebuchet MS" w:cstheme="minorHAnsi"/>
          <w:sz w:val="16"/>
        </w:rPr>
        <w:t>. . . . . . . . . . . . . . . .</w:t>
      </w:r>
    </w:p>
    <w:p w14:paraId="10D7FEE0" w14:textId="77777777" w:rsidR="00264619" w:rsidRPr="00171349" w:rsidRDefault="00264619" w:rsidP="00171349">
      <w:pPr>
        <w:ind w:right="-8975" w:firstLine="426"/>
        <w:jc w:val="both"/>
        <w:rPr>
          <w:rFonts w:ascii="Trebuchet MS" w:eastAsia="Times New Roman" w:hAnsi="Trebuchet MS" w:cstheme="minorHAnsi"/>
          <w:sz w:val="20"/>
          <w:szCs w:val="20"/>
        </w:rPr>
      </w:pPr>
      <w:r w:rsidRPr="00171349">
        <w:rPr>
          <w:rFonts w:ascii="Trebuchet MS" w:hAnsi="Trebuchet MS" w:cstheme="minorHAnsi"/>
          <w:sz w:val="20"/>
          <w:szCs w:val="20"/>
        </w:rPr>
        <w:t xml:space="preserve">Book chapters </w:t>
      </w:r>
      <w:r w:rsidRPr="00171349">
        <w:rPr>
          <w:rFonts w:ascii="Trebuchet MS" w:hAnsi="Trebuchet MS" w:cstheme="minorHAnsi"/>
          <w:sz w:val="16"/>
        </w:rPr>
        <w:t>. . . . . . . . . . . . . . . .</w:t>
      </w:r>
    </w:p>
    <w:p w14:paraId="49599DA8" w14:textId="77777777" w:rsidR="00264619" w:rsidRPr="00171349" w:rsidRDefault="00264619" w:rsidP="00171349">
      <w:pPr>
        <w:pStyle w:val="Kop2"/>
        <w:ind w:right="-8975" w:firstLine="314"/>
        <w:jc w:val="both"/>
        <w:rPr>
          <w:rFonts w:ascii="Trebuchet MS" w:hAnsi="Trebuchet MS" w:cstheme="minorHAnsi"/>
        </w:rPr>
      </w:pPr>
    </w:p>
    <w:p w14:paraId="0E021E69" w14:textId="77777777" w:rsidR="00264619" w:rsidRPr="00171349" w:rsidRDefault="00264619" w:rsidP="00171349">
      <w:pPr>
        <w:pStyle w:val="Kop2"/>
        <w:ind w:right="-8975" w:firstLine="314"/>
        <w:jc w:val="both"/>
        <w:rPr>
          <w:rFonts w:ascii="Trebuchet MS" w:hAnsi="Trebuchet MS" w:cstheme="minorHAnsi"/>
        </w:rPr>
      </w:pPr>
      <w:r w:rsidRPr="00171349">
        <w:rPr>
          <w:rFonts w:ascii="Trebuchet MS" w:hAnsi="Trebuchet MS" w:cstheme="minorHAnsi"/>
        </w:rPr>
        <w:t>List all full manuscripts published in past five years.  (Use anoth</w:t>
      </w:r>
      <w:r w:rsidR="0009387B" w:rsidRPr="00171349">
        <w:rPr>
          <w:rFonts w:ascii="Trebuchet MS" w:hAnsi="Trebuchet MS" w:cstheme="minorHAnsi"/>
        </w:rPr>
        <w:t>er page if necessary, labelled 5</w:t>
      </w:r>
      <w:r w:rsidRPr="00171349">
        <w:rPr>
          <w:rFonts w:ascii="Trebuchet MS" w:hAnsi="Trebuchet MS" w:cstheme="minorHAnsi"/>
        </w:rPr>
        <w:t>A).</w:t>
      </w:r>
    </w:p>
    <w:p w14:paraId="02555699" w14:textId="77777777" w:rsidR="00264619" w:rsidRPr="00171349" w:rsidRDefault="00264619" w:rsidP="00171349">
      <w:pPr>
        <w:pStyle w:val="Plattetekst"/>
        <w:ind w:left="259" w:right="-8975" w:firstLine="167"/>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1EE7E4C1" w14:textId="77777777" w:rsidR="00264619" w:rsidRPr="00171349" w:rsidRDefault="00264619" w:rsidP="00171349">
      <w:pPr>
        <w:ind w:right="-8975"/>
        <w:jc w:val="both"/>
        <w:rPr>
          <w:rFonts w:ascii="Trebuchet MS" w:eastAsia="Times New Roman" w:hAnsi="Trebuchet MS" w:cstheme="minorHAnsi"/>
          <w:sz w:val="15"/>
          <w:szCs w:val="15"/>
        </w:rPr>
      </w:pPr>
    </w:p>
    <w:p w14:paraId="413F8A4B" w14:textId="77777777" w:rsidR="00264619" w:rsidRPr="00171349" w:rsidRDefault="00264619" w:rsidP="00171349">
      <w:pPr>
        <w:pStyle w:val="Plattetekst"/>
        <w:ind w:left="260" w:right="-8975" w:firstLine="166"/>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3DA94958" w14:textId="77777777" w:rsidR="00264619" w:rsidRPr="00171349" w:rsidRDefault="00264619" w:rsidP="00171349">
      <w:pPr>
        <w:ind w:right="-8975"/>
        <w:jc w:val="both"/>
        <w:rPr>
          <w:rFonts w:ascii="Trebuchet MS" w:eastAsia="Times New Roman" w:hAnsi="Trebuchet MS" w:cstheme="minorHAnsi"/>
          <w:sz w:val="15"/>
          <w:szCs w:val="15"/>
        </w:rPr>
      </w:pPr>
    </w:p>
    <w:p w14:paraId="226F969A" w14:textId="77777777" w:rsidR="00264619" w:rsidRPr="00171349" w:rsidRDefault="00264619" w:rsidP="00171349">
      <w:pPr>
        <w:pStyle w:val="Plattetekst"/>
        <w:ind w:left="261" w:right="-8975" w:firstLine="165"/>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2DF15F6C" w14:textId="77777777" w:rsidR="00264619" w:rsidRPr="00171349" w:rsidRDefault="00264619" w:rsidP="00171349">
      <w:pPr>
        <w:ind w:right="-8975"/>
        <w:jc w:val="both"/>
        <w:rPr>
          <w:rFonts w:ascii="Trebuchet MS" w:eastAsia="Times New Roman" w:hAnsi="Trebuchet MS" w:cstheme="minorHAnsi"/>
          <w:sz w:val="15"/>
          <w:szCs w:val="15"/>
        </w:rPr>
      </w:pPr>
    </w:p>
    <w:p w14:paraId="1FE68508" w14:textId="77777777" w:rsidR="00264619" w:rsidRPr="00171349" w:rsidRDefault="00264619" w:rsidP="00171349">
      <w:pPr>
        <w:pStyle w:val="Plattetekst"/>
        <w:ind w:left="254" w:right="-8975" w:firstLine="17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698A52BB" w14:textId="77777777" w:rsidR="00264619" w:rsidRPr="00171349" w:rsidRDefault="00264619" w:rsidP="00171349">
      <w:pPr>
        <w:ind w:right="-8975"/>
        <w:jc w:val="both"/>
        <w:rPr>
          <w:rFonts w:ascii="Trebuchet MS" w:eastAsia="Times New Roman" w:hAnsi="Trebuchet MS" w:cstheme="minorHAnsi"/>
          <w:sz w:val="15"/>
          <w:szCs w:val="15"/>
        </w:rPr>
      </w:pPr>
    </w:p>
    <w:p w14:paraId="7A94AD11" w14:textId="77777777" w:rsidR="00264619" w:rsidRPr="00171349" w:rsidRDefault="00264619" w:rsidP="00171349">
      <w:pPr>
        <w:pStyle w:val="Plattetekst"/>
        <w:ind w:left="255" w:right="-8975" w:firstLine="171"/>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34C05CEA" w14:textId="77777777" w:rsidR="00264619" w:rsidRPr="00171349" w:rsidRDefault="00264619" w:rsidP="00171349">
      <w:pPr>
        <w:ind w:right="-8975"/>
        <w:jc w:val="both"/>
        <w:rPr>
          <w:rFonts w:ascii="Trebuchet MS" w:eastAsia="Times New Roman" w:hAnsi="Trebuchet MS" w:cstheme="minorHAnsi"/>
          <w:sz w:val="15"/>
          <w:szCs w:val="15"/>
        </w:rPr>
      </w:pPr>
    </w:p>
    <w:p w14:paraId="52B93AAC" w14:textId="77777777" w:rsidR="00264619" w:rsidRPr="00171349" w:rsidRDefault="00264619" w:rsidP="00171349">
      <w:pPr>
        <w:pStyle w:val="Plattetekst"/>
        <w:ind w:left="258" w:right="-8975" w:firstLine="168"/>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w:t>
      </w:r>
    </w:p>
    <w:p w14:paraId="270CC522" w14:textId="77777777" w:rsidR="00264619" w:rsidRPr="00171349" w:rsidRDefault="00820128" w:rsidP="00171349">
      <w:pPr>
        <w:pStyle w:val="Plattetekst"/>
        <w:ind w:left="258" w:right="-8975" w:firstLine="168"/>
        <w:jc w:val="both"/>
        <w:rPr>
          <w:rFonts w:ascii="Trebuchet MS" w:hAnsi="Trebuchet MS" w:cstheme="minorHAnsi"/>
          <w:b/>
          <w:sz w:val="22"/>
        </w:rPr>
      </w:pPr>
      <w:r w:rsidRPr="00171349">
        <w:rPr>
          <w:rFonts w:ascii="Trebuchet MS" w:hAnsi="Trebuchet MS" w:cstheme="minorHAnsi"/>
          <w:b/>
          <w:sz w:val="22"/>
        </w:rPr>
        <w:t>Detailed research proposal</w:t>
      </w:r>
    </w:p>
    <w:p w14:paraId="2FF36B5D" w14:textId="77777777" w:rsidR="00264619" w:rsidRPr="00171349" w:rsidRDefault="00264619" w:rsidP="00171349">
      <w:pPr>
        <w:ind w:right="-8975"/>
        <w:jc w:val="both"/>
        <w:rPr>
          <w:rFonts w:ascii="Trebuchet MS" w:eastAsia="Times New Roman" w:hAnsi="Trebuchet MS" w:cstheme="minorHAnsi"/>
          <w:sz w:val="20"/>
          <w:szCs w:val="20"/>
        </w:rPr>
      </w:pPr>
    </w:p>
    <w:p w14:paraId="286AA99A"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Title of research</w:t>
      </w:r>
    </w:p>
    <w:p w14:paraId="1EF9321E"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Hypothesis</w:t>
      </w:r>
    </w:p>
    <w:p w14:paraId="59047314"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Background</w:t>
      </w:r>
    </w:p>
    <w:p w14:paraId="1ABF995D"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Specific objectives</w:t>
      </w:r>
    </w:p>
    <w:p w14:paraId="436B491F"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Methods (including data analysis and potential pitfalls)</w:t>
      </w:r>
    </w:p>
    <w:p w14:paraId="05E0F6EB"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Significance</w:t>
      </w:r>
    </w:p>
    <w:p w14:paraId="226D41E1"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Financial planning</w:t>
      </w:r>
    </w:p>
    <w:p w14:paraId="54852A88" w14:textId="77777777" w:rsidR="00264619" w:rsidRPr="00171349" w:rsidRDefault="00264619" w:rsidP="00171349">
      <w:pPr>
        <w:numPr>
          <w:ilvl w:val="1"/>
          <w:numId w:val="3"/>
        </w:numPr>
        <w:ind w:left="1276" w:right="-8975" w:hanging="425"/>
        <w:jc w:val="both"/>
        <w:rPr>
          <w:rFonts w:ascii="Trebuchet MS" w:eastAsia="Times New Roman" w:hAnsi="Trebuchet MS" w:cstheme="minorHAnsi"/>
          <w:sz w:val="20"/>
          <w:szCs w:val="20"/>
        </w:rPr>
      </w:pPr>
      <w:r w:rsidRPr="00171349">
        <w:rPr>
          <w:rFonts w:ascii="Trebuchet MS" w:hAnsi="Trebuchet MS" w:cstheme="minorHAnsi"/>
          <w:sz w:val="20"/>
        </w:rPr>
        <w:t>Flow chart</w:t>
      </w:r>
    </w:p>
    <w:p w14:paraId="13BD7C6D" w14:textId="77777777" w:rsidR="00264619" w:rsidRPr="00171349" w:rsidRDefault="00264619" w:rsidP="00171349">
      <w:pPr>
        <w:ind w:left="1276" w:right="-8975" w:hanging="425"/>
        <w:jc w:val="both"/>
        <w:rPr>
          <w:rFonts w:ascii="Trebuchet MS" w:eastAsia="Times New Roman" w:hAnsi="Trebuchet MS" w:cstheme="minorHAnsi"/>
          <w:sz w:val="21"/>
          <w:szCs w:val="21"/>
        </w:rPr>
      </w:pPr>
    </w:p>
    <w:p w14:paraId="675B0CFB" w14:textId="77777777" w:rsidR="00965BDA" w:rsidRPr="00171349" w:rsidRDefault="00264619" w:rsidP="00171349">
      <w:pPr>
        <w:ind w:left="473" w:right="-8975"/>
        <w:jc w:val="both"/>
        <w:rPr>
          <w:rFonts w:ascii="Trebuchet MS" w:hAnsi="Trebuchet MS" w:cstheme="minorHAnsi"/>
          <w:sz w:val="20"/>
        </w:rPr>
      </w:pPr>
      <w:r w:rsidRPr="00171349">
        <w:rPr>
          <w:rFonts w:ascii="Trebuchet MS" w:hAnsi="Trebuchet MS" w:cstheme="minorHAnsi"/>
          <w:sz w:val="20"/>
        </w:rPr>
        <w:t>A maximum of 5 double-spaced typewritten pages with 2 cm margins, exclusive o</w:t>
      </w:r>
      <w:r w:rsidR="00965BDA" w:rsidRPr="00171349">
        <w:rPr>
          <w:rFonts w:ascii="Trebuchet MS" w:hAnsi="Trebuchet MS" w:cstheme="minorHAnsi"/>
          <w:sz w:val="20"/>
        </w:rPr>
        <w:t xml:space="preserve">f references and figures, </w:t>
      </w:r>
    </w:p>
    <w:p w14:paraId="2B0DD98B" w14:textId="77777777" w:rsidR="00965BDA" w:rsidRPr="00171349" w:rsidRDefault="00965BDA" w:rsidP="00171349">
      <w:pPr>
        <w:ind w:left="473" w:right="-8975"/>
        <w:jc w:val="both"/>
        <w:rPr>
          <w:rFonts w:ascii="Trebuchet MS" w:hAnsi="Trebuchet MS" w:cstheme="minorHAnsi"/>
          <w:sz w:val="20"/>
        </w:rPr>
      </w:pPr>
      <w:r w:rsidRPr="00171349">
        <w:rPr>
          <w:rFonts w:ascii="Trebuchet MS" w:hAnsi="Trebuchet MS" w:cstheme="minorHAnsi"/>
          <w:sz w:val="20"/>
        </w:rPr>
        <w:t xml:space="preserve">Using </w:t>
      </w:r>
      <w:r w:rsidR="00264619" w:rsidRPr="00171349">
        <w:rPr>
          <w:rFonts w:ascii="Trebuchet MS" w:hAnsi="Trebuchet MS" w:cstheme="minorHAnsi"/>
          <w:sz w:val="20"/>
        </w:rPr>
        <w:t>a</w:t>
      </w:r>
      <w:r w:rsidR="00264619" w:rsidRPr="00171349">
        <w:rPr>
          <w:rFonts w:ascii="Trebuchet MS" w:hAnsi="Trebuchet MS" w:cstheme="minorHAnsi"/>
          <w:w w:val="99"/>
          <w:sz w:val="20"/>
        </w:rPr>
        <w:t xml:space="preserve"> </w:t>
      </w:r>
      <w:r w:rsidR="00264619" w:rsidRPr="00171349">
        <w:rPr>
          <w:rFonts w:ascii="Trebuchet MS" w:hAnsi="Trebuchet MS" w:cstheme="minorHAnsi"/>
          <w:sz w:val="20"/>
        </w:rPr>
        <w:t xml:space="preserve">minimum font size of 12-pt Helvetica or Times Roman, may be added to this page. </w:t>
      </w:r>
    </w:p>
    <w:p w14:paraId="4D5F739A" w14:textId="77777777" w:rsidR="00264619" w:rsidRPr="00171349" w:rsidRDefault="00264619" w:rsidP="00171349">
      <w:pPr>
        <w:ind w:left="473" w:right="-8975"/>
        <w:jc w:val="both"/>
        <w:rPr>
          <w:rFonts w:ascii="Trebuchet MS" w:eastAsia="Times New Roman" w:hAnsi="Trebuchet MS" w:cstheme="minorHAnsi"/>
          <w:sz w:val="20"/>
          <w:szCs w:val="20"/>
        </w:rPr>
      </w:pPr>
      <w:r w:rsidRPr="00171349">
        <w:rPr>
          <w:rFonts w:ascii="Trebuchet MS" w:hAnsi="Trebuchet MS" w:cstheme="minorHAnsi"/>
          <w:sz w:val="20"/>
        </w:rPr>
        <w:t>Label these additional pages as Pages</w:t>
      </w:r>
      <w:r w:rsidRPr="00171349">
        <w:rPr>
          <w:rFonts w:ascii="Trebuchet MS" w:hAnsi="Trebuchet MS" w:cstheme="minorHAnsi"/>
          <w:w w:val="99"/>
          <w:sz w:val="20"/>
        </w:rPr>
        <w:t xml:space="preserve"> </w:t>
      </w:r>
      <w:r w:rsidRPr="00171349">
        <w:rPr>
          <w:rFonts w:ascii="Trebuchet MS" w:hAnsi="Trebuchet MS" w:cstheme="minorHAnsi"/>
          <w:sz w:val="20"/>
        </w:rPr>
        <w:t>6A-E.</w:t>
      </w:r>
    </w:p>
    <w:p w14:paraId="61E2A712" w14:textId="77777777" w:rsidR="00264619" w:rsidRPr="00171349" w:rsidRDefault="00264619" w:rsidP="00171349">
      <w:pPr>
        <w:ind w:right="-8975"/>
        <w:jc w:val="both"/>
        <w:rPr>
          <w:rFonts w:ascii="Trebuchet MS" w:eastAsia="Times New Roman" w:hAnsi="Trebuchet MS" w:cstheme="minorHAnsi"/>
          <w:sz w:val="20"/>
          <w:szCs w:val="20"/>
        </w:rPr>
      </w:pPr>
    </w:p>
    <w:p w14:paraId="4F304C5B" w14:textId="77777777" w:rsidR="00E104F7" w:rsidRPr="00171349" w:rsidRDefault="00264619" w:rsidP="00171349">
      <w:pPr>
        <w:numPr>
          <w:ilvl w:val="0"/>
          <w:numId w:val="3"/>
        </w:numPr>
        <w:tabs>
          <w:tab w:val="left" w:pos="474"/>
        </w:tabs>
        <w:ind w:left="473" w:right="-8975" w:hanging="240"/>
        <w:jc w:val="both"/>
        <w:rPr>
          <w:rFonts w:ascii="Trebuchet MS" w:eastAsia="Times New Roman" w:hAnsi="Trebuchet MS" w:cstheme="minorHAnsi"/>
          <w:sz w:val="20"/>
          <w:szCs w:val="20"/>
        </w:rPr>
      </w:pPr>
      <w:r w:rsidRPr="00171349">
        <w:rPr>
          <w:rFonts w:ascii="Trebuchet MS" w:hAnsi="Trebuchet MS" w:cstheme="minorHAnsi"/>
          <w:sz w:val="20"/>
        </w:rPr>
        <w:t>Time commitment for research:</w:t>
      </w:r>
    </w:p>
    <w:p w14:paraId="0AEE31B4" w14:textId="77777777" w:rsidR="00E104F7" w:rsidRPr="00171349" w:rsidRDefault="00E104F7" w:rsidP="00171349">
      <w:pPr>
        <w:ind w:left="473" w:right="-8975"/>
        <w:jc w:val="both"/>
        <w:rPr>
          <w:rFonts w:ascii="Trebuchet MS" w:hAnsi="Trebuchet MS" w:cstheme="minorHAnsi"/>
          <w:sz w:val="20"/>
        </w:rPr>
      </w:pPr>
      <w:r w:rsidRPr="00171349">
        <w:rPr>
          <w:rFonts w:ascii="Trebuchet MS" w:hAnsi="Trebuchet MS" w:cstheme="minorHAnsi"/>
          <w:sz w:val="20"/>
        </w:rPr>
        <w:t xml:space="preserve">It is anticipated that the applicant will spend  </w:t>
      </w:r>
      <w:r w:rsidRPr="00171349">
        <w:rPr>
          <w:rFonts w:ascii="Trebuchet MS" w:hAnsi="Trebuchet MS" w:cstheme="minorHAnsi"/>
          <w:sz w:val="16"/>
        </w:rPr>
        <w:t xml:space="preserve">. . . . . . . . . . . . . . . . . . . . .  </w:t>
      </w:r>
      <w:r w:rsidRPr="00171349">
        <w:rPr>
          <w:rFonts w:ascii="Trebuchet MS" w:hAnsi="Trebuchet MS" w:cstheme="minorHAnsi"/>
          <w:sz w:val="20"/>
        </w:rPr>
        <w:t>hours per week on this project.</w:t>
      </w:r>
    </w:p>
    <w:p w14:paraId="6EF5766B" w14:textId="77777777" w:rsidR="00E104F7" w:rsidRPr="00171349" w:rsidRDefault="00E104F7" w:rsidP="00171349">
      <w:pPr>
        <w:ind w:left="473" w:right="-8975"/>
        <w:jc w:val="both"/>
        <w:rPr>
          <w:rFonts w:ascii="Trebuchet MS" w:hAnsi="Trebuchet MS" w:cstheme="minorHAnsi"/>
          <w:sz w:val="20"/>
        </w:rPr>
      </w:pPr>
      <w:r w:rsidRPr="00171349">
        <w:rPr>
          <w:rFonts w:ascii="Trebuchet MS" w:hAnsi="Trebuchet MS" w:cstheme="minorHAnsi"/>
          <w:sz w:val="20"/>
        </w:rPr>
        <w:t>Co-applicant(s)</w:t>
      </w:r>
      <w:r w:rsidRPr="00171349">
        <w:rPr>
          <w:rFonts w:ascii="Trebuchet MS" w:hAnsi="Trebuchet MS" w:cstheme="minorHAnsi"/>
          <w:w w:val="99"/>
          <w:sz w:val="20"/>
        </w:rPr>
        <w:t xml:space="preserve"> </w:t>
      </w:r>
      <w:r w:rsidRPr="00171349">
        <w:rPr>
          <w:rFonts w:ascii="Trebuchet MS" w:hAnsi="Trebuchet MS" w:cstheme="minorHAnsi"/>
          <w:sz w:val="20"/>
        </w:rPr>
        <w:t xml:space="preserve">will spend  </w:t>
      </w:r>
      <w:r w:rsidRPr="00171349">
        <w:rPr>
          <w:rFonts w:ascii="Trebuchet MS" w:hAnsi="Trebuchet MS" w:cstheme="minorHAnsi"/>
          <w:sz w:val="16"/>
        </w:rPr>
        <w:t xml:space="preserve">. . . . . . . . . . . . . . . . . . . .   </w:t>
      </w:r>
      <w:r w:rsidRPr="00171349">
        <w:rPr>
          <w:rFonts w:ascii="Trebuchet MS" w:hAnsi="Trebuchet MS" w:cstheme="minorHAnsi"/>
          <w:sz w:val="20"/>
        </w:rPr>
        <w:t>hours per week.</w:t>
      </w:r>
    </w:p>
    <w:p w14:paraId="59CCD145" w14:textId="77777777" w:rsidR="00E104F7" w:rsidRPr="00171349" w:rsidRDefault="00E104F7" w:rsidP="00171349">
      <w:pPr>
        <w:ind w:left="473" w:right="-8975"/>
        <w:jc w:val="both"/>
        <w:rPr>
          <w:rFonts w:ascii="Trebuchet MS" w:hAnsi="Trebuchet MS" w:cstheme="minorHAnsi"/>
          <w:sz w:val="20"/>
        </w:rPr>
      </w:pPr>
    </w:p>
    <w:p w14:paraId="21851B36" w14:textId="77777777" w:rsidR="00264619" w:rsidRPr="00171349" w:rsidRDefault="00264619" w:rsidP="00171349">
      <w:pPr>
        <w:numPr>
          <w:ilvl w:val="0"/>
          <w:numId w:val="3"/>
        </w:numPr>
        <w:tabs>
          <w:tab w:val="left" w:pos="474"/>
        </w:tabs>
        <w:ind w:left="473" w:right="-8975" w:hanging="240"/>
        <w:jc w:val="both"/>
        <w:rPr>
          <w:rFonts w:ascii="Trebuchet MS" w:eastAsia="Times New Roman" w:hAnsi="Trebuchet MS" w:cstheme="minorHAnsi"/>
          <w:sz w:val="20"/>
          <w:szCs w:val="20"/>
        </w:rPr>
      </w:pPr>
      <w:r w:rsidRPr="00171349">
        <w:rPr>
          <w:rFonts w:ascii="Trebuchet MS" w:hAnsi="Trebuchet MS" w:cstheme="minorHAnsi"/>
          <w:sz w:val="20"/>
          <w:szCs w:val="20"/>
        </w:rPr>
        <w:t>Research project dates:</w:t>
      </w:r>
    </w:p>
    <w:p w14:paraId="0A71A39D" w14:textId="77777777" w:rsidR="00264619" w:rsidRPr="00171349" w:rsidRDefault="00264619" w:rsidP="00171349">
      <w:pPr>
        <w:ind w:left="473" w:right="-8975"/>
        <w:jc w:val="both"/>
        <w:rPr>
          <w:rFonts w:ascii="Trebuchet MS" w:hAnsi="Trebuchet MS" w:cstheme="minorHAnsi"/>
          <w:sz w:val="16"/>
        </w:rPr>
      </w:pPr>
      <w:r w:rsidRPr="00171349">
        <w:rPr>
          <w:rFonts w:ascii="Trebuchet MS" w:hAnsi="Trebuchet MS" w:cstheme="minorHAnsi"/>
          <w:sz w:val="20"/>
        </w:rPr>
        <w:t xml:space="preserve">It is anticipated that the proposed project will commence on  </w:t>
      </w:r>
      <w:r w:rsidRPr="00171349">
        <w:rPr>
          <w:rFonts w:ascii="Trebuchet MS" w:hAnsi="Trebuchet MS" w:cstheme="minorHAnsi"/>
          <w:sz w:val="16"/>
        </w:rPr>
        <w:t>. . . . . . . . . . . . . . . . . . . . . . . . . . . . . . . .</w:t>
      </w:r>
    </w:p>
    <w:p w14:paraId="449E6BF7" w14:textId="77777777" w:rsidR="00264619" w:rsidRPr="00171349" w:rsidRDefault="00264619" w:rsidP="00171349">
      <w:pPr>
        <w:ind w:left="473" w:right="-8975"/>
        <w:jc w:val="both"/>
        <w:rPr>
          <w:rFonts w:ascii="Trebuchet MS" w:eastAsia="Times New Roman" w:hAnsi="Trebuchet MS" w:cstheme="minorHAnsi"/>
          <w:sz w:val="20"/>
          <w:szCs w:val="20"/>
        </w:rPr>
      </w:pPr>
      <w:r w:rsidRPr="00171349">
        <w:rPr>
          <w:rFonts w:ascii="Trebuchet MS" w:hAnsi="Trebuchet MS" w:cstheme="minorHAnsi"/>
          <w:sz w:val="20"/>
        </w:rPr>
        <w:t xml:space="preserve">and be completed by  </w:t>
      </w:r>
      <w:r w:rsidRPr="00171349">
        <w:rPr>
          <w:rFonts w:ascii="Trebuchet MS" w:hAnsi="Trebuchet MS" w:cstheme="minorHAnsi"/>
          <w:sz w:val="16"/>
        </w:rPr>
        <w:t>. . . . . . . . . . . . . . . . . . . . . . . . . . . . . . . .</w:t>
      </w:r>
    </w:p>
    <w:p w14:paraId="0CA0C9D6" w14:textId="77777777" w:rsidR="00264619" w:rsidRPr="00171349" w:rsidRDefault="00264619" w:rsidP="00171349">
      <w:pPr>
        <w:ind w:right="-8975"/>
        <w:jc w:val="both"/>
        <w:rPr>
          <w:rFonts w:ascii="Trebuchet MS" w:eastAsia="Times New Roman" w:hAnsi="Trebuchet MS" w:cstheme="minorHAnsi"/>
        </w:rPr>
      </w:pPr>
    </w:p>
    <w:p w14:paraId="0F6BC7D3" w14:textId="77777777" w:rsidR="00264619" w:rsidRPr="00171349" w:rsidRDefault="00264619" w:rsidP="00171349">
      <w:pPr>
        <w:pStyle w:val="TableParagraph"/>
        <w:ind w:left="40" w:right="-8975" w:firstLine="433"/>
        <w:jc w:val="both"/>
        <w:rPr>
          <w:rFonts w:ascii="Trebuchet MS" w:eastAsia="Times New Roman" w:hAnsi="Trebuchet MS" w:cstheme="minorHAnsi"/>
          <w:sz w:val="20"/>
          <w:szCs w:val="20"/>
        </w:rPr>
      </w:pPr>
      <w:r w:rsidRPr="00171349">
        <w:rPr>
          <w:rFonts w:ascii="Trebuchet MS" w:hAnsi="Trebuchet MS" w:cstheme="minorHAnsi"/>
          <w:sz w:val="20"/>
        </w:rPr>
        <w:t xml:space="preserve">Title of the grant: </w:t>
      </w:r>
    </w:p>
    <w:p w14:paraId="34DD9C28" w14:textId="77777777" w:rsidR="00264619" w:rsidRPr="00171349" w:rsidRDefault="00264619" w:rsidP="00171349">
      <w:pPr>
        <w:ind w:right="-8975"/>
        <w:jc w:val="both"/>
        <w:rPr>
          <w:rFonts w:ascii="Trebuchet MS" w:hAnsi="Trebuchet MS" w:cstheme="minorHAnsi"/>
        </w:rPr>
      </w:pPr>
    </w:p>
    <w:p w14:paraId="34BC6E58"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3BE1E835" w14:textId="77777777" w:rsidR="00264619" w:rsidRPr="00171349" w:rsidRDefault="00264619" w:rsidP="00171349">
      <w:pPr>
        <w:ind w:right="-8975"/>
        <w:jc w:val="both"/>
        <w:rPr>
          <w:rFonts w:ascii="Trebuchet MS" w:eastAsia="Times New Roman" w:hAnsi="Trebuchet MS" w:cstheme="minorHAnsi"/>
          <w:sz w:val="15"/>
          <w:szCs w:val="15"/>
        </w:rPr>
      </w:pPr>
    </w:p>
    <w:p w14:paraId="6496029B" w14:textId="77777777" w:rsidR="00264619" w:rsidRPr="00171349" w:rsidRDefault="00264619" w:rsidP="00171349">
      <w:pPr>
        <w:pStyle w:val="Plattetekst"/>
        <w:ind w:left="260" w:right="-8975" w:firstLine="213"/>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69EEEDD7" w14:textId="77777777" w:rsidR="00264619" w:rsidRPr="00171349" w:rsidRDefault="00264619" w:rsidP="00171349">
      <w:pPr>
        <w:ind w:right="-8975"/>
        <w:jc w:val="both"/>
        <w:rPr>
          <w:rFonts w:ascii="Trebuchet MS" w:eastAsia="Times New Roman" w:hAnsi="Trebuchet MS" w:cstheme="minorHAnsi"/>
          <w:sz w:val="15"/>
          <w:szCs w:val="15"/>
        </w:rPr>
      </w:pPr>
    </w:p>
    <w:p w14:paraId="0E2742C6" w14:textId="77777777" w:rsidR="00264619" w:rsidRPr="00171349" w:rsidRDefault="00264619" w:rsidP="00171349">
      <w:pPr>
        <w:pStyle w:val="Plattetekst"/>
        <w:ind w:left="261" w:right="-8975" w:firstLine="212"/>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13396E77" w14:textId="77777777" w:rsidR="00264619" w:rsidRPr="00171349" w:rsidRDefault="00264619" w:rsidP="00171349">
      <w:pPr>
        <w:ind w:right="-8975"/>
        <w:jc w:val="both"/>
        <w:rPr>
          <w:rFonts w:ascii="Trebuchet MS" w:eastAsia="Times New Roman" w:hAnsi="Trebuchet MS" w:cstheme="minorHAnsi"/>
          <w:sz w:val="15"/>
          <w:szCs w:val="15"/>
        </w:rPr>
      </w:pPr>
    </w:p>
    <w:p w14:paraId="1D4F781D" w14:textId="77777777" w:rsidR="00264619" w:rsidRPr="00171349" w:rsidRDefault="00264619" w:rsidP="00171349">
      <w:pPr>
        <w:pStyle w:val="TableParagraph"/>
        <w:ind w:right="-8975" w:firstLine="473"/>
        <w:jc w:val="both"/>
        <w:rPr>
          <w:rFonts w:ascii="Trebuchet MS" w:hAnsi="Trebuchet MS" w:cstheme="minorHAnsi"/>
          <w:sz w:val="20"/>
        </w:rPr>
      </w:pPr>
      <w:r w:rsidRPr="00171349">
        <w:rPr>
          <w:rFonts w:ascii="Trebuchet MS" w:hAnsi="Trebuchet MS" w:cstheme="minorHAnsi"/>
          <w:sz w:val="20"/>
        </w:rPr>
        <w:t>Institution:</w:t>
      </w:r>
    </w:p>
    <w:p w14:paraId="0CBFC2CF" w14:textId="77777777" w:rsidR="00264619" w:rsidRPr="00171349" w:rsidRDefault="00264619" w:rsidP="00171349">
      <w:pPr>
        <w:pStyle w:val="TableParagraph"/>
        <w:ind w:right="-8975" w:firstLine="426"/>
        <w:jc w:val="both"/>
        <w:rPr>
          <w:rFonts w:ascii="Trebuchet MS" w:hAnsi="Trebuchet MS" w:cstheme="minorHAnsi"/>
          <w:sz w:val="20"/>
        </w:rPr>
      </w:pPr>
    </w:p>
    <w:p w14:paraId="33A1439C"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4CAB8B4B" w14:textId="77777777" w:rsidR="00264619" w:rsidRPr="00171349" w:rsidRDefault="00264619" w:rsidP="00171349">
      <w:pPr>
        <w:ind w:right="-8975"/>
        <w:jc w:val="both"/>
        <w:rPr>
          <w:rFonts w:ascii="Trebuchet MS" w:eastAsia="Times New Roman" w:hAnsi="Trebuchet MS" w:cstheme="minorHAnsi"/>
          <w:sz w:val="15"/>
          <w:szCs w:val="15"/>
        </w:rPr>
      </w:pPr>
    </w:p>
    <w:p w14:paraId="6C0B8AFE" w14:textId="77777777" w:rsidR="00264619" w:rsidRPr="00171349" w:rsidRDefault="00264619" w:rsidP="00171349">
      <w:pPr>
        <w:pStyle w:val="Plattetekst"/>
        <w:ind w:left="260" w:right="-8975" w:firstLine="213"/>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11E02ECF" w14:textId="77777777" w:rsidR="00264619" w:rsidRPr="00171349" w:rsidRDefault="00264619" w:rsidP="00171349">
      <w:pPr>
        <w:ind w:right="-8975"/>
        <w:jc w:val="both"/>
        <w:rPr>
          <w:rFonts w:ascii="Trebuchet MS" w:eastAsia="Times New Roman" w:hAnsi="Trebuchet MS" w:cstheme="minorHAnsi"/>
          <w:sz w:val="15"/>
          <w:szCs w:val="15"/>
        </w:rPr>
      </w:pPr>
    </w:p>
    <w:p w14:paraId="60706A7A" w14:textId="77777777" w:rsidR="00264619" w:rsidRPr="00171349" w:rsidRDefault="00264619" w:rsidP="00171349">
      <w:pPr>
        <w:pStyle w:val="Plattetekst"/>
        <w:ind w:left="261" w:right="-8975" w:firstLine="212"/>
        <w:jc w:val="both"/>
        <w:rPr>
          <w:rFonts w:ascii="Trebuchet MS" w:hAnsi="Trebuchet MS" w:cstheme="minorHAnsi"/>
        </w:rPr>
      </w:pPr>
      <w:r w:rsidRPr="00171349">
        <w:rPr>
          <w:rFonts w:ascii="Trebuchet MS" w:hAnsi="Trebuchet MS" w:cstheme="minorHAnsi"/>
        </w:rPr>
        <w:t xml:space="preserve">. . . . . . . . . . . . . . . . . . . . . . . . . . . . . . . . . . . . . . . . . . . . . . . . . . . . . . . . . . . . . . . . . . . . . . . . . . . . . . . . . . . . . . . . . . . . . . . . . . . . . . . . . . . . </w:t>
      </w:r>
    </w:p>
    <w:p w14:paraId="53B1BBC3" w14:textId="77777777" w:rsidR="00264619" w:rsidRPr="00171349" w:rsidRDefault="00264619" w:rsidP="00171349">
      <w:pPr>
        <w:ind w:right="-8975"/>
        <w:jc w:val="both"/>
        <w:rPr>
          <w:rFonts w:ascii="Trebuchet MS" w:eastAsia="Times New Roman" w:hAnsi="Trebuchet MS" w:cstheme="minorHAnsi"/>
          <w:sz w:val="15"/>
          <w:szCs w:val="15"/>
        </w:rPr>
      </w:pPr>
    </w:p>
    <w:p w14:paraId="647D01D4" w14:textId="77777777" w:rsidR="00264619" w:rsidRPr="00171349" w:rsidRDefault="00264619" w:rsidP="00171349">
      <w:pPr>
        <w:pStyle w:val="TableParagraph"/>
        <w:ind w:left="40" w:right="-8975" w:firstLine="433"/>
        <w:jc w:val="both"/>
        <w:rPr>
          <w:rFonts w:ascii="Trebuchet MS" w:eastAsia="Times New Roman" w:hAnsi="Trebuchet MS" w:cstheme="minorHAnsi"/>
          <w:sz w:val="20"/>
          <w:szCs w:val="20"/>
        </w:rPr>
      </w:pPr>
      <w:r w:rsidRPr="00171349">
        <w:rPr>
          <w:rFonts w:ascii="Trebuchet MS" w:hAnsi="Trebuchet MS" w:cstheme="minorHAnsi"/>
          <w:sz w:val="20"/>
        </w:rPr>
        <w:t>Authors:</w:t>
      </w:r>
    </w:p>
    <w:p w14:paraId="2ABC01A0" w14:textId="77777777" w:rsidR="00264619" w:rsidRPr="00171349" w:rsidRDefault="00264619" w:rsidP="00171349">
      <w:pPr>
        <w:ind w:right="-8975"/>
        <w:jc w:val="both"/>
        <w:rPr>
          <w:rFonts w:ascii="Trebuchet MS" w:hAnsi="Trebuchet MS" w:cstheme="minorHAnsi"/>
        </w:rPr>
      </w:pPr>
    </w:p>
    <w:p w14:paraId="09972847"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06F0D468" w14:textId="77777777" w:rsidR="00264619" w:rsidRPr="00171349" w:rsidRDefault="00264619" w:rsidP="00171349">
      <w:pPr>
        <w:ind w:right="-8975"/>
        <w:jc w:val="both"/>
        <w:rPr>
          <w:rFonts w:ascii="Trebuchet MS" w:eastAsia="Times New Roman" w:hAnsi="Trebuchet MS" w:cstheme="minorHAnsi"/>
          <w:sz w:val="15"/>
          <w:szCs w:val="15"/>
        </w:rPr>
      </w:pPr>
    </w:p>
    <w:p w14:paraId="60115E7D" w14:textId="77777777" w:rsidR="00264619" w:rsidRPr="00171349" w:rsidRDefault="00264619" w:rsidP="00171349">
      <w:pPr>
        <w:pStyle w:val="Plattetekst"/>
        <w:ind w:left="260" w:right="-8975" w:firstLine="213"/>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1562D0E8" w14:textId="77777777" w:rsidR="00264619" w:rsidRPr="00171349" w:rsidRDefault="00264619" w:rsidP="00171349">
      <w:pPr>
        <w:ind w:right="-8975"/>
        <w:jc w:val="both"/>
        <w:rPr>
          <w:rFonts w:ascii="Trebuchet MS" w:eastAsia="Times New Roman" w:hAnsi="Trebuchet MS" w:cstheme="minorHAnsi"/>
          <w:sz w:val="15"/>
          <w:szCs w:val="15"/>
        </w:rPr>
      </w:pPr>
    </w:p>
    <w:p w14:paraId="0AF5128D" w14:textId="77777777" w:rsidR="00264619" w:rsidRPr="00171349" w:rsidRDefault="00264619" w:rsidP="00171349">
      <w:pPr>
        <w:pStyle w:val="Plattetekst"/>
        <w:ind w:left="261" w:right="-8975" w:firstLine="212"/>
        <w:jc w:val="both"/>
        <w:rPr>
          <w:rFonts w:ascii="Trebuchet MS" w:hAnsi="Trebuchet MS" w:cstheme="minorHAnsi"/>
        </w:rPr>
      </w:pPr>
      <w:r w:rsidRPr="00171349">
        <w:rPr>
          <w:rFonts w:ascii="Trebuchet MS" w:hAnsi="Trebuchet MS" w:cstheme="minorHAnsi"/>
        </w:rPr>
        <w:t>. . . . . . . . . . . . . . . . . . . . . . . . . . . . . . . . . . . . . . . . . . . . . . . . . . . . . . . . . . . . . . . . . . . . . . . . . . . . . . . . . . . . . . . . . . . . . . . . . . . . . . . . . . . .</w:t>
      </w:r>
    </w:p>
    <w:p w14:paraId="76D55C86" w14:textId="77777777" w:rsidR="00264619" w:rsidRPr="00171349" w:rsidRDefault="00264619" w:rsidP="00171349">
      <w:pPr>
        <w:ind w:right="-8975"/>
        <w:jc w:val="both"/>
        <w:rPr>
          <w:rFonts w:ascii="Trebuchet MS" w:eastAsia="Times New Roman" w:hAnsi="Trebuchet MS" w:cstheme="minorHAnsi"/>
          <w:sz w:val="15"/>
          <w:szCs w:val="15"/>
        </w:rPr>
      </w:pPr>
    </w:p>
    <w:p w14:paraId="724B6E72" w14:textId="426031D8" w:rsidR="00E104F7" w:rsidRPr="00171349" w:rsidRDefault="00E104F7" w:rsidP="00171349">
      <w:pPr>
        <w:pStyle w:val="TableParagraph"/>
        <w:ind w:left="40" w:right="-8975" w:firstLine="433"/>
        <w:jc w:val="both"/>
        <w:rPr>
          <w:rFonts w:ascii="Trebuchet MS" w:hAnsi="Trebuchet MS" w:cstheme="minorHAnsi"/>
          <w:b/>
          <w:sz w:val="20"/>
        </w:rPr>
      </w:pPr>
      <w:r w:rsidRPr="00171349">
        <w:rPr>
          <w:rFonts w:ascii="Trebuchet MS" w:hAnsi="Trebuchet MS" w:cstheme="minorHAnsi"/>
          <w:b/>
          <w:sz w:val="20"/>
        </w:rPr>
        <w:t xml:space="preserve">For </w:t>
      </w:r>
      <w:proofErr w:type="spellStart"/>
      <w:r w:rsidR="00072EBE" w:rsidRPr="00171349">
        <w:rPr>
          <w:rFonts w:ascii="Trebuchet MS" w:eastAsia="Times New Roman" w:hAnsi="Trebuchet MS" w:cstheme="minorHAnsi"/>
          <w:b/>
          <w:bCs/>
          <w:w w:val="105"/>
          <w:sz w:val="20"/>
          <w:szCs w:val="20"/>
        </w:rPr>
        <w:t>BeSARPP</w:t>
      </w:r>
      <w:proofErr w:type="spellEnd"/>
      <w:r w:rsidR="00072EBE" w:rsidRPr="00171349">
        <w:rPr>
          <w:rFonts w:ascii="Trebuchet MS" w:hAnsi="Trebuchet MS" w:cstheme="minorHAnsi"/>
          <w:sz w:val="20"/>
          <w:szCs w:val="20"/>
        </w:rPr>
        <w:t xml:space="preserve"> </w:t>
      </w:r>
      <w:r w:rsidRPr="00171349">
        <w:rPr>
          <w:rFonts w:ascii="Trebuchet MS" w:hAnsi="Trebuchet MS" w:cstheme="minorHAnsi"/>
          <w:b/>
          <w:sz w:val="20"/>
        </w:rPr>
        <w:t>use only</w:t>
      </w:r>
    </w:p>
    <w:p w14:paraId="52D90FA9" w14:textId="0BDEDB8E" w:rsidR="00264619" w:rsidRPr="00171349" w:rsidRDefault="00264619" w:rsidP="00171349">
      <w:pPr>
        <w:pStyle w:val="TableParagraph"/>
        <w:ind w:left="40" w:right="-8975" w:firstLine="433"/>
        <w:jc w:val="both"/>
        <w:rPr>
          <w:rFonts w:ascii="Trebuchet MS" w:eastAsia="Times New Roman" w:hAnsi="Trebuchet MS" w:cstheme="minorHAnsi"/>
          <w:sz w:val="15"/>
          <w:szCs w:val="15"/>
        </w:rPr>
      </w:pPr>
      <w:r w:rsidRPr="00171349">
        <w:rPr>
          <w:rFonts w:ascii="Trebuchet MS" w:hAnsi="Trebuchet MS" w:cstheme="minorHAnsi"/>
          <w:sz w:val="20"/>
        </w:rPr>
        <w:t xml:space="preserve">Date of arrival </w:t>
      </w:r>
      <w:proofErr w:type="spellStart"/>
      <w:r w:rsidR="00072EBE" w:rsidRPr="00171349">
        <w:rPr>
          <w:rFonts w:ascii="Trebuchet MS" w:eastAsia="Times New Roman" w:hAnsi="Trebuchet MS" w:cstheme="minorHAnsi"/>
          <w:w w:val="105"/>
          <w:sz w:val="20"/>
          <w:szCs w:val="20"/>
        </w:rPr>
        <w:t>BeSARPP</w:t>
      </w:r>
      <w:proofErr w:type="spellEnd"/>
      <w:r w:rsidRPr="00171349">
        <w:rPr>
          <w:rFonts w:ascii="Trebuchet MS" w:hAnsi="Trebuchet MS" w:cstheme="minorHAnsi"/>
          <w:sz w:val="20"/>
        </w:rPr>
        <w:t>:</w:t>
      </w:r>
      <w:r w:rsidR="00820128" w:rsidRPr="00171349">
        <w:rPr>
          <w:rFonts w:ascii="Trebuchet MS" w:hAnsi="Trebuchet MS" w:cstheme="minorHAnsi"/>
          <w:sz w:val="20"/>
        </w:rPr>
        <w:t xml:space="preserve"> ……………………………………………………………………</w:t>
      </w:r>
    </w:p>
    <w:p w14:paraId="6C3AB729" w14:textId="77777777" w:rsidR="00264619" w:rsidRPr="00171349" w:rsidRDefault="00264619" w:rsidP="00171349">
      <w:pPr>
        <w:ind w:right="-8975"/>
        <w:jc w:val="both"/>
        <w:rPr>
          <w:rFonts w:ascii="Trebuchet MS" w:hAnsi="Trebuchet MS" w:cstheme="minorHAnsi"/>
        </w:rPr>
      </w:pPr>
    </w:p>
    <w:p w14:paraId="239187E6" w14:textId="77777777" w:rsidR="00264619" w:rsidRPr="00171349" w:rsidRDefault="00264619" w:rsidP="00171349">
      <w:pPr>
        <w:pStyle w:val="Plattetekst"/>
        <w:ind w:left="473" w:right="-8975"/>
        <w:jc w:val="both"/>
        <w:rPr>
          <w:rFonts w:ascii="Trebuchet MS" w:hAnsi="Trebuchet MS" w:cstheme="minorHAnsi"/>
        </w:rPr>
      </w:pPr>
      <w:r w:rsidRPr="00171349">
        <w:rPr>
          <w:rFonts w:ascii="Trebuchet MS" w:hAnsi="Trebuchet MS" w:cstheme="minorHAnsi"/>
          <w:sz w:val="20"/>
        </w:rPr>
        <w:t>Receipt of application sent at:</w:t>
      </w:r>
      <w:r w:rsidR="00251460" w:rsidRPr="00171349">
        <w:rPr>
          <w:rFonts w:ascii="Trebuchet MS" w:hAnsi="Trebuchet MS" w:cstheme="minorHAnsi"/>
          <w:sz w:val="20"/>
        </w:rPr>
        <w:t xml:space="preserve"> </w:t>
      </w:r>
      <w:r w:rsidRPr="00171349">
        <w:rPr>
          <w:rFonts w:ascii="Trebuchet MS" w:hAnsi="Trebuchet MS" w:cstheme="minorHAnsi"/>
          <w:sz w:val="20"/>
        </w:rPr>
        <w:t xml:space="preserve"> </w:t>
      </w:r>
      <w:r w:rsidRPr="00171349">
        <w:rPr>
          <w:rFonts w:ascii="Trebuchet MS" w:hAnsi="Trebuchet MS" w:cstheme="minorHAnsi"/>
        </w:rPr>
        <w:t>. . . . . . . . . . . . . . . . . . . . . . . . . . . . . . . . . . . . . . . . . . . . . . . . . . . . . . . . . . . . . . . . . . . . . . . . . . . . . .</w:t>
      </w:r>
    </w:p>
    <w:p w14:paraId="21173A87" w14:textId="77777777" w:rsidR="00264619" w:rsidRPr="00171349" w:rsidRDefault="00264619" w:rsidP="00171349">
      <w:pPr>
        <w:pStyle w:val="Plattetekst"/>
        <w:ind w:left="473" w:right="-8975"/>
        <w:jc w:val="both"/>
        <w:rPr>
          <w:rFonts w:ascii="Trebuchet MS" w:hAnsi="Trebuchet MS" w:cstheme="minorHAnsi"/>
        </w:rPr>
      </w:pPr>
      <w:r w:rsidRPr="00171349">
        <w:rPr>
          <w:rFonts w:ascii="Trebuchet MS" w:hAnsi="Trebuchet MS" w:cstheme="minorHAnsi"/>
          <w:sz w:val="20"/>
        </w:rPr>
        <w:t xml:space="preserve">Returned to author for corrections related to format and/or requested items: </w:t>
      </w:r>
      <w:r w:rsidRPr="00171349">
        <w:rPr>
          <w:rFonts w:ascii="Trebuchet MS" w:hAnsi="Trebuchet MS" w:cstheme="minorHAnsi"/>
          <w:sz w:val="20"/>
          <w:szCs w:val="20"/>
        </w:rPr>
        <w:t>Yes/No</w:t>
      </w:r>
      <w:r w:rsidR="00E104F7" w:rsidRPr="00171349">
        <w:rPr>
          <w:rFonts w:ascii="Trebuchet MS" w:hAnsi="Trebuchet MS" w:cstheme="minorHAnsi"/>
          <w:sz w:val="20"/>
          <w:szCs w:val="20"/>
        </w:rPr>
        <w:tab/>
        <w:t xml:space="preserve">Date: </w:t>
      </w:r>
      <w:r w:rsidR="00E104F7" w:rsidRPr="00171349">
        <w:rPr>
          <w:rFonts w:ascii="Trebuchet MS" w:hAnsi="Trebuchet MS" w:cstheme="minorHAnsi"/>
        </w:rPr>
        <w:t xml:space="preserve">. . . . . . . . . . . </w:t>
      </w:r>
    </w:p>
    <w:p w14:paraId="132D1AD2"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Correction received (date</w:t>
      </w:r>
      <w:r w:rsidR="00E104F7" w:rsidRPr="00171349">
        <w:rPr>
          <w:rFonts w:ascii="Trebuchet MS" w:hAnsi="Trebuchet MS" w:cstheme="minorHAnsi"/>
          <w:sz w:val="20"/>
        </w:rPr>
        <w:t>, within 15 days</w:t>
      </w:r>
      <w:r w:rsidRPr="00171349">
        <w:rPr>
          <w:rFonts w:ascii="Trebuchet MS" w:hAnsi="Trebuchet MS" w:cstheme="minorHAnsi"/>
          <w:sz w:val="20"/>
        </w:rPr>
        <w:t>):</w:t>
      </w:r>
      <w:r w:rsidR="00251460" w:rsidRPr="00171349">
        <w:rPr>
          <w:rFonts w:ascii="Trebuchet MS" w:hAnsi="Trebuchet MS" w:cstheme="minorHAnsi"/>
          <w:sz w:val="20"/>
        </w:rPr>
        <w:t xml:space="preserve"> </w:t>
      </w:r>
      <w:r w:rsidRPr="00171349">
        <w:rPr>
          <w:rFonts w:ascii="Trebuchet MS" w:hAnsi="Trebuchet MS" w:cstheme="minorHAnsi"/>
          <w:sz w:val="20"/>
        </w:rPr>
        <w:t xml:space="preserve"> </w:t>
      </w:r>
      <w:r w:rsidRPr="00171349">
        <w:rPr>
          <w:rFonts w:ascii="Trebuchet MS" w:hAnsi="Trebuchet MS" w:cstheme="minorHAnsi"/>
        </w:rPr>
        <w:t>. . . . . . . . . . . . . . . . . . . . . . . . . . . . . . . . . . . . . . . . . . . . . . . . . . . . . . . . . . . . . . . . . . . . . . . . . . . . . . . . .</w:t>
      </w:r>
    </w:p>
    <w:p w14:paraId="446AB298" w14:textId="632D267D" w:rsidR="00264619" w:rsidRPr="00171349" w:rsidRDefault="00264619" w:rsidP="00171349">
      <w:pPr>
        <w:pStyle w:val="Plattetekst"/>
        <w:ind w:left="259" w:right="-8975" w:firstLine="214"/>
        <w:jc w:val="both"/>
        <w:rPr>
          <w:rFonts w:ascii="Trebuchet MS" w:hAnsi="Trebuchet MS" w:cstheme="minorHAnsi"/>
          <w:sz w:val="20"/>
        </w:rPr>
      </w:pPr>
      <w:r w:rsidRPr="00171349">
        <w:rPr>
          <w:rFonts w:ascii="Trebuchet MS" w:hAnsi="Trebuchet MS" w:cstheme="minorHAnsi"/>
          <w:sz w:val="20"/>
        </w:rPr>
        <w:t xml:space="preserve">Date of discussion </w:t>
      </w:r>
      <w:proofErr w:type="spellStart"/>
      <w:r w:rsidR="00072EBE" w:rsidRPr="00171349">
        <w:rPr>
          <w:rFonts w:ascii="Trebuchet MS" w:hAnsi="Trebuchet MS" w:cstheme="minorHAnsi"/>
          <w:w w:val="105"/>
          <w:sz w:val="20"/>
          <w:szCs w:val="20"/>
        </w:rPr>
        <w:t>BeSARPP</w:t>
      </w:r>
      <w:proofErr w:type="spellEnd"/>
      <w:r w:rsidRPr="00171349">
        <w:rPr>
          <w:rFonts w:ascii="Trebuchet MS" w:hAnsi="Trebuchet MS" w:cstheme="minorHAnsi"/>
          <w:sz w:val="20"/>
        </w:rPr>
        <w:t xml:space="preserve">: </w:t>
      </w:r>
    </w:p>
    <w:p w14:paraId="4C5255EC" w14:textId="77777777" w:rsidR="00264619" w:rsidRPr="00171349" w:rsidRDefault="00264619" w:rsidP="00171349">
      <w:pPr>
        <w:pStyle w:val="Plattetekst"/>
        <w:ind w:left="259" w:right="-8975" w:firstLine="214"/>
        <w:jc w:val="both"/>
        <w:rPr>
          <w:rFonts w:ascii="Trebuchet MS" w:hAnsi="Trebuchet MS" w:cstheme="minorHAnsi"/>
          <w:sz w:val="15"/>
          <w:szCs w:val="15"/>
        </w:rPr>
      </w:pPr>
      <w:r w:rsidRPr="00171349">
        <w:rPr>
          <w:rFonts w:ascii="Trebuchet MS" w:hAnsi="Trebuchet MS" w:cstheme="minorHAnsi"/>
          <w:w w:val="95"/>
          <w:sz w:val="20"/>
        </w:rPr>
        <w:t>Accepted: Yes/</w:t>
      </w:r>
      <w:r w:rsidRPr="00171349">
        <w:rPr>
          <w:rFonts w:ascii="Trebuchet MS" w:hAnsi="Trebuchet MS" w:cstheme="minorHAnsi"/>
          <w:sz w:val="20"/>
        </w:rPr>
        <w:t>No</w:t>
      </w:r>
    </w:p>
    <w:p w14:paraId="0DB71D5F" w14:textId="77777777" w:rsidR="00264619" w:rsidRPr="00171349" w:rsidRDefault="00264619" w:rsidP="00171349">
      <w:pPr>
        <w:pStyle w:val="Plattetekst"/>
        <w:ind w:left="259" w:right="-8975" w:firstLine="214"/>
        <w:jc w:val="both"/>
        <w:rPr>
          <w:rFonts w:ascii="Trebuchet MS" w:hAnsi="Trebuchet MS" w:cstheme="minorHAnsi"/>
          <w:sz w:val="20"/>
        </w:rPr>
      </w:pPr>
      <w:r w:rsidRPr="00171349">
        <w:rPr>
          <w:rFonts w:ascii="Trebuchet MS" w:hAnsi="Trebuchet MS" w:cstheme="minorHAnsi"/>
          <w:sz w:val="20"/>
        </w:rPr>
        <w:t>Amount attributed:</w:t>
      </w:r>
      <w:r w:rsidR="00251460" w:rsidRPr="00171349">
        <w:rPr>
          <w:rFonts w:ascii="Trebuchet MS" w:hAnsi="Trebuchet MS" w:cstheme="minorHAnsi"/>
          <w:sz w:val="20"/>
        </w:rPr>
        <w:t xml:space="preserve">  </w:t>
      </w:r>
      <w:r w:rsidRPr="00171349">
        <w:rPr>
          <w:rFonts w:ascii="Trebuchet MS" w:hAnsi="Trebuchet MS" w:cstheme="minorHAnsi"/>
          <w:sz w:val="20"/>
        </w:rPr>
        <w:t xml:space="preserve"> </w:t>
      </w:r>
      <w:r w:rsidRPr="00171349">
        <w:rPr>
          <w:rFonts w:ascii="Trebuchet MS" w:hAnsi="Trebuchet MS" w:cstheme="minorHAnsi"/>
        </w:rPr>
        <w:t xml:space="preserve">. . . . . . . . . . . . . . . . . . . . . </w:t>
      </w:r>
      <w:r w:rsidR="00251460" w:rsidRPr="00171349">
        <w:rPr>
          <w:rFonts w:ascii="Trebuchet MS" w:hAnsi="Trebuchet MS" w:cstheme="minorHAnsi"/>
          <w:sz w:val="20"/>
          <w:szCs w:val="20"/>
        </w:rPr>
        <w:t>€</w:t>
      </w:r>
    </w:p>
    <w:p w14:paraId="44EE88CC"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 xml:space="preserve">Presentation at the Graduation Day (date): </w:t>
      </w:r>
      <w:r w:rsidRPr="00171349">
        <w:rPr>
          <w:rFonts w:ascii="Trebuchet MS" w:hAnsi="Trebuchet MS" w:cstheme="minorHAnsi"/>
        </w:rPr>
        <w:t xml:space="preserve">. . . . . . . . . . . . . . . . . . . . . . . . . . . . . . . . . . . . . . </w:t>
      </w:r>
    </w:p>
    <w:p w14:paraId="0E02D84C"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 xml:space="preserve">50% of the grant is paid (amount and date): </w:t>
      </w:r>
      <w:r w:rsidR="00251460" w:rsidRPr="00171349">
        <w:rPr>
          <w:rFonts w:ascii="Trebuchet MS" w:hAnsi="Trebuchet MS" w:cstheme="minorHAnsi"/>
          <w:sz w:val="20"/>
        </w:rPr>
        <w:t xml:space="preserve"> </w:t>
      </w:r>
      <w:r w:rsidRPr="00171349">
        <w:rPr>
          <w:rFonts w:ascii="Trebuchet MS" w:hAnsi="Trebuchet MS" w:cstheme="minorHAnsi"/>
        </w:rPr>
        <w:t xml:space="preserve">. . . . . . . . . . . . . . . . . . . . . . . . . . . . . . . . . . . . . . </w:t>
      </w:r>
      <w:r w:rsidR="00251460" w:rsidRPr="00171349">
        <w:rPr>
          <w:rFonts w:ascii="Trebuchet MS" w:hAnsi="Trebuchet MS" w:cstheme="minorHAnsi"/>
        </w:rPr>
        <w:t xml:space="preserve"> </w:t>
      </w:r>
      <w:r w:rsidR="00251460" w:rsidRPr="00171349">
        <w:rPr>
          <w:rFonts w:ascii="Trebuchet MS" w:hAnsi="Trebuchet MS" w:cstheme="minorHAnsi"/>
          <w:sz w:val="20"/>
          <w:szCs w:val="20"/>
        </w:rPr>
        <w:t>€</w:t>
      </w:r>
      <w:r w:rsidRPr="00171349">
        <w:rPr>
          <w:rFonts w:ascii="Trebuchet MS" w:hAnsi="Trebuchet MS" w:cstheme="minorHAnsi"/>
          <w:sz w:val="20"/>
        </w:rPr>
        <w:t xml:space="preserve">, on </w:t>
      </w:r>
      <w:r w:rsidRPr="00171349">
        <w:rPr>
          <w:rFonts w:ascii="Trebuchet MS" w:hAnsi="Trebuchet MS" w:cstheme="minorHAnsi"/>
        </w:rPr>
        <w:t xml:space="preserve">. . . . . . . . . . . . . . . . . </w:t>
      </w:r>
    </w:p>
    <w:p w14:paraId="1E309B73"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Acceptance of publication (date):</w:t>
      </w:r>
      <w:r w:rsidR="00251460" w:rsidRPr="00171349">
        <w:rPr>
          <w:rFonts w:ascii="Trebuchet MS" w:hAnsi="Trebuchet MS" w:cstheme="minorHAnsi"/>
          <w:sz w:val="20"/>
        </w:rPr>
        <w:t xml:space="preserve"> </w:t>
      </w:r>
      <w:r w:rsidRPr="00171349">
        <w:rPr>
          <w:rFonts w:ascii="Trebuchet MS" w:hAnsi="Trebuchet MS" w:cstheme="minorHAnsi"/>
          <w:sz w:val="20"/>
        </w:rPr>
        <w:t xml:space="preserve"> </w:t>
      </w:r>
      <w:r w:rsidRPr="00171349">
        <w:rPr>
          <w:rFonts w:ascii="Trebuchet MS" w:hAnsi="Trebuchet MS" w:cstheme="minorHAnsi"/>
        </w:rPr>
        <w:t xml:space="preserve">. . . . . . . . . . . . . . . . . . . . . . . . . . . . . . . . . . . . . . </w:t>
      </w:r>
    </w:p>
    <w:p w14:paraId="49C85B53"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 xml:space="preserve">Review article in the Acta Anaesthesiologica Belgica (date): </w:t>
      </w:r>
      <w:r w:rsidRPr="00171349">
        <w:rPr>
          <w:rFonts w:ascii="Trebuchet MS" w:hAnsi="Trebuchet MS" w:cstheme="minorHAnsi"/>
        </w:rPr>
        <w:t xml:space="preserve">. . . . . . . . . . . . . . . . . . . . . . . . . . . . . . . . . . . . . . </w:t>
      </w:r>
    </w:p>
    <w:p w14:paraId="2664631C" w14:textId="77777777" w:rsidR="00264619" w:rsidRPr="00171349" w:rsidRDefault="00264619" w:rsidP="00171349">
      <w:pPr>
        <w:pStyle w:val="Plattetekst"/>
        <w:ind w:left="259" w:right="-8975" w:firstLine="214"/>
        <w:jc w:val="both"/>
        <w:rPr>
          <w:rFonts w:ascii="Trebuchet MS" w:hAnsi="Trebuchet MS" w:cstheme="minorHAnsi"/>
        </w:rPr>
      </w:pPr>
      <w:r w:rsidRPr="00171349">
        <w:rPr>
          <w:rFonts w:ascii="Trebuchet MS" w:hAnsi="Trebuchet MS" w:cstheme="minorHAnsi"/>
          <w:sz w:val="20"/>
        </w:rPr>
        <w:t>100% of grant is paid (amount and date):</w:t>
      </w:r>
      <w:r w:rsidR="00251460" w:rsidRPr="00171349">
        <w:rPr>
          <w:rFonts w:ascii="Trebuchet MS" w:hAnsi="Trebuchet MS" w:cstheme="minorHAnsi"/>
          <w:sz w:val="20"/>
        </w:rPr>
        <w:t xml:space="preserve"> </w:t>
      </w:r>
      <w:r w:rsidRPr="00171349">
        <w:rPr>
          <w:rFonts w:ascii="Trebuchet MS" w:hAnsi="Trebuchet MS" w:cstheme="minorHAnsi"/>
          <w:sz w:val="20"/>
        </w:rPr>
        <w:t xml:space="preserve"> </w:t>
      </w:r>
      <w:r w:rsidRPr="00171349">
        <w:rPr>
          <w:rFonts w:ascii="Trebuchet MS" w:hAnsi="Trebuchet MS" w:cstheme="minorHAnsi"/>
        </w:rPr>
        <w:t xml:space="preserve">. . . . . . . . . . . . . . . . . . . . . . . . . . . . . . . </w:t>
      </w:r>
      <w:r w:rsidR="00251460" w:rsidRPr="00171349">
        <w:rPr>
          <w:rFonts w:ascii="Trebuchet MS" w:hAnsi="Trebuchet MS" w:cstheme="minorHAnsi"/>
        </w:rPr>
        <w:t>…..</w:t>
      </w:r>
      <w:r w:rsidRPr="00171349">
        <w:rPr>
          <w:rFonts w:ascii="Trebuchet MS" w:hAnsi="Trebuchet MS" w:cstheme="minorHAnsi"/>
        </w:rPr>
        <w:t xml:space="preserve"> . . . . . .  </w:t>
      </w:r>
      <w:r w:rsidR="00251460" w:rsidRPr="00171349">
        <w:rPr>
          <w:rFonts w:ascii="Trebuchet MS" w:hAnsi="Trebuchet MS" w:cstheme="minorHAnsi"/>
          <w:sz w:val="20"/>
          <w:szCs w:val="20"/>
        </w:rPr>
        <w:t>€</w:t>
      </w:r>
      <w:r w:rsidRPr="00171349">
        <w:rPr>
          <w:rFonts w:ascii="Trebuchet MS" w:hAnsi="Trebuchet MS" w:cstheme="minorHAnsi"/>
          <w:sz w:val="20"/>
        </w:rPr>
        <w:t xml:space="preserve">, on </w:t>
      </w:r>
      <w:r w:rsidRPr="00171349">
        <w:rPr>
          <w:rFonts w:ascii="Trebuchet MS" w:hAnsi="Trebuchet MS" w:cstheme="minorHAnsi"/>
        </w:rPr>
        <w:t xml:space="preserve">. . . . . . . . . . . . . . . . . . . </w:t>
      </w:r>
    </w:p>
    <w:p w14:paraId="743AE87C" w14:textId="77777777" w:rsidR="00264619" w:rsidRPr="00171349" w:rsidRDefault="00264619" w:rsidP="00171349">
      <w:pPr>
        <w:jc w:val="both"/>
        <w:rPr>
          <w:rFonts w:ascii="Trebuchet MS" w:hAnsi="Trebuchet MS" w:cstheme="minorHAnsi"/>
        </w:rPr>
      </w:pPr>
    </w:p>
    <w:sectPr w:rsidR="00264619" w:rsidRPr="00171349" w:rsidSect="00B6334E">
      <w:footerReference w:type="default" r:id="rId9"/>
      <w:type w:val="continuous"/>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C696C" w14:textId="77777777" w:rsidR="00B6334E" w:rsidRDefault="00B6334E" w:rsidP="00716A75">
      <w:r>
        <w:separator/>
      </w:r>
    </w:p>
  </w:endnote>
  <w:endnote w:type="continuationSeparator" w:id="0">
    <w:p w14:paraId="42AE1B25" w14:textId="77777777" w:rsidR="00B6334E" w:rsidRDefault="00B6334E" w:rsidP="0071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213294"/>
      <w:docPartObj>
        <w:docPartGallery w:val="Page Numbers (Bottom of Page)"/>
        <w:docPartUnique/>
      </w:docPartObj>
    </w:sdtPr>
    <w:sdtEndPr>
      <w:rPr>
        <w:sz w:val="20"/>
      </w:rPr>
    </w:sdtEndPr>
    <w:sdtContent>
      <w:p w14:paraId="703BC48C" w14:textId="77777777" w:rsidR="00716A75" w:rsidRPr="00716A75" w:rsidRDefault="00716A75">
        <w:pPr>
          <w:pStyle w:val="Voettekst"/>
          <w:jc w:val="center"/>
          <w:rPr>
            <w:sz w:val="20"/>
          </w:rPr>
        </w:pPr>
        <w:r w:rsidRPr="00716A75">
          <w:rPr>
            <w:sz w:val="20"/>
          </w:rPr>
          <w:fldChar w:fldCharType="begin"/>
        </w:r>
        <w:r w:rsidRPr="00716A75">
          <w:rPr>
            <w:sz w:val="20"/>
          </w:rPr>
          <w:instrText>PAGE   \* MERGEFORMAT</w:instrText>
        </w:r>
        <w:r w:rsidRPr="00716A75">
          <w:rPr>
            <w:sz w:val="20"/>
          </w:rPr>
          <w:fldChar w:fldCharType="separate"/>
        </w:r>
        <w:r w:rsidR="00E13E84" w:rsidRPr="00E13E84">
          <w:rPr>
            <w:noProof/>
            <w:sz w:val="20"/>
            <w:lang w:val="fr-FR"/>
          </w:rPr>
          <w:t>6</w:t>
        </w:r>
        <w:r w:rsidRPr="00716A75">
          <w:rPr>
            <w:sz w:val="20"/>
          </w:rPr>
          <w:fldChar w:fldCharType="end"/>
        </w:r>
      </w:p>
    </w:sdtContent>
  </w:sdt>
  <w:p w14:paraId="3FF01C68" w14:textId="77777777" w:rsidR="00716A75" w:rsidRPr="00716A75" w:rsidRDefault="00716A75">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F9EE8" w14:textId="77777777" w:rsidR="00B6334E" w:rsidRDefault="00B6334E" w:rsidP="00716A75">
      <w:r>
        <w:separator/>
      </w:r>
    </w:p>
  </w:footnote>
  <w:footnote w:type="continuationSeparator" w:id="0">
    <w:p w14:paraId="268C2A29" w14:textId="77777777" w:rsidR="00B6334E" w:rsidRDefault="00B6334E" w:rsidP="0071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026E"/>
    <w:multiLevelType w:val="hybridMultilevel"/>
    <w:tmpl w:val="679E9046"/>
    <w:lvl w:ilvl="0" w:tplc="4B98994E">
      <w:start w:val="1"/>
      <w:numFmt w:val="decimal"/>
      <w:lvlText w:val="%1."/>
      <w:lvlJc w:val="left"/>
      <w:pPr>
        <w:ind w:left="238" w:hanging="238"/>
        <w:jc w:val="right"/>
      </w:pPr>
      <w:rPr>
        <w:rFonts w:ascii="Times New Roman" w:hAnsi="Times New Roman" w:hint="default"/>
        <w:b w:val="0"/>
        <w:i w:val="0"/>
        <w:color w:val="auto"/>
        <w:spacing w:val="1"/>
        <w:w w:val="99"/>
        <w:sz w:val="20"/>
        <w:szCs w:val="20"/>
      </w:rPr>
    </w:lvl>
    <w:lvl w:ilvl="1" w:tplc="63E00E32">
      <w:start w:val="1"/>
      <w:numFmt w:val="bullet"/>
      <w:lvlText w:val="•"/>
      <w:lvlJc w:val="left"/>
      <w:pPr>
        <w:ind w:left="1119" w:hanging="238"/>
      </w:pPr>
      <w:rPr>
        <w:rFonts w:hint="default"/>
      </w:rPr>
    </w:lvl>
    <w:lvl w:ilvl="2" w:tplc="E2485EA2">
      <w:start w:val="1"/>
      <w:numFmt w:val="bullet"/>
      <w:lvlText w:val="•"/>
      <w:lvlJc w:val="left"/>
      <w:pPr>
        <w:ind w:left="1539" w:hanging="238"/>
      </w:pPr>
      <w:rPr>
        <w:rFonts w:hint="default"/>
      </w:rPr>
    </w:lvl>
    <w:lvl w:ilvl="3" w:tplc="0BAC4620">
      <w:start w:val="1"/>
      <w:numFmt w:val="bullet"/>
      <w:lvlText w:val="•"/>
      <w:lvlJc w:val="left"/>
      <w:pPr>
        <w:ind w:left="1959" w:hanging="238"/>
      </w:pPr>
      <w:rPr>
        <w:rFonts w:hint="default"/>
      </w:rPr>
    </w:lvl>
    <w:lvl w:ilvl="4" w:tplc="CB62EDEE">
      <w:start w:val="1"/>
      <w:numFmt w:val="bullet"/>
      <w:lvlText w:val="•"/>
      <w:lvlJc w:val="left"/>
      <w:pPr>
        <w:ind w:left="2378" w:hanging="238"/>
      </w:pPr>
      <w:rPr>
        <w:rFonts w:hint="default"/>
      </w:rPr>
    </w:lvl>
    <w:lvl w:ilvl="5" w:tplc="869A2316">
      <w:start w:val="1"/>
      <w:numFmt w:val="bullet"/>
      <w:lvlText w:val="•"/>
      <w:lvlJc w:val="left"/>
      <w:pPr>
        <w:ind w:left="2798" w:hanging="238"/>
      </w:pPr>
      <w:rPr>
        <w:rFonts w:hint="default"/>
      </w:rPr>
    </w:lvl>
    <w:lvl w:ilvl="6" w:tplc="4C62DB82">
      <w:start w:val="1"/>
      <w:numFmt w:val="bullet"/>
      <w:lvlText w:val="•"/>
      <w:lvlJc w:val="left"/>
      <w:pPr>
        <w:ind w:left="3217" w:hanging="238"/>
      </w:pPr>
      <w:rPr>
        <w:rFonts w:hint="default"/>
      </w:rPr>
    </w:lvl>
    <w:lvl w:ilvl="7" w:tplc="9F1464EE">
      <w:start w:val="1"/>
      <w:numFmt w:val="bullet"/>
      <w:lvlText w:val="•"/>
      <w:lvlJc w:val="left"/>
      <w:pPr>
        <w:ind w:left="3637" w:hanging="238"/>
      </w:pPr>
      <w:rPr>
        <w:rFonts w:hint="default"/>
      </w:rPr>
    </w:lvl>
    <w:lvl w:ilvl="8" w:tplc="8EA851C0">
      <w:start w:val="1"/>
      <w:numFmt w:val="bullet"/>
      <w:lvlText w:val="•"/>
      <w:lvlJc w:val="left"/>
      <w:pPr>
        <w:ind w:left="4057" w:hanging="238"/>
      </w:pPr>
      <w:rPr>
        <w:rFonts w:hint="default"/>
      </w:rPr>
    </w:lvl>
  </w:abstractNum>
  <w:abstractNum w:abstractNumId="1" w15:restartNumberingAfterBreak="0">
    <w:nsid w:val="097175CF"/>
    <w:multiLevelType w:val="hybridMultilevel"/>
    <w:tmpl w:val="8EE21DCE"/>
    <w:lvl w:ilvl="0" w:tplc="F0EAD2AA">
      <w:start w:val="1"/>
      <w:numFmt w:val="decimal"/>
      <w:lvlText w:val="%1."/>
      <w:lvlJc w:val="left"/>
      <w:pPr>
        <w:ind w:left="473" w:hanging="238"/>
        <w:jc w:val="right"/>
      </w:pPr>
      <w:rPr>
        <w:rFonts w:ascii="Times New Roman" w:eastAsia="Times New Roman" w:hAnsi="Times New Roman" w:hint="default"/>
        <w:spacing w:val="1"/>
        <w:w w:val="99"/>
        <w:sz w:val="20"/>
        <w:szCs w:val="20"/>
      </w:rPr>
    </w:lvl>
    <w:lvl w:ilvl="1" w:tplc="63E00E32">
      <w:start w:val="1"/>
      <w:numFmt w:val="bullet"/>
      <w:lvlText w:val="•"/>
      <w:lvlJc w:val="left"/>
      <w:pPr>
        <w:ind w:left="892" w:hanging="238"/>
      </w:pPr>
      <w:rPr>
        <w:rFonts w:hint="default"/>
      </w:rPr>
    </w:lvl>
    <w:lvl w:ilvl="2" w:tplc="E2485EA2">
      <w:start w:val="1"/>
      <w:numFmt w:val="bullet"/>
      <w:lvlText w:val="•"/>
      <w:lvlJc w:val="left"/>
      <w:pPr>
        <w:ind w:left="1312" w:hanging="238"/>
      </w:pPr>
      <w:rPr>
        <w:rFonts w:hint="default"/>
      </w:rPr>
    </w:lvl>
    <w:lvl w:ilvl="3" w:tplc="0BAC4620">
      <w:start w:val="1"/>
      <w:numFmt w:val="bullet"/>
      <w:lvlText w:val="•"/>
      <w:lvlJc w:val="left"/>
      <w:pPr>
        <w:ind w:left="1732" w:hanging="238"/>
      </w:pPr>
      <w:rPr>
        <w:rFonts w:hint="default"/>
      </w:rPr>
    </w:lvl>
    <w:lvl w:ilvl="4" w:tplc="CB62EDEE">
      <w:start w:val="1"/>
      <w:numFmt w:val="bullet"/>
      <w:lvlText w:val="•"/>
      <w:lvlJc w:val="left"/>
      <w:pPr>
        <w:ind w:left="2151" w:hanging="238"/>
      </w:pPr>
      <w:rPr>
        <w:rFonts w:hint="default"/>
      </w:rPr>
    </w:lvl>
    <w:lvl w:ilvl="5" w:tplc="869A2316">
      <w:start w:val="1"/>
      <w:numFmt w:val="bullet"/>
      <w:lvlText w:val="•"/>
      <w:lvlJc w:val="left"/>
      <w:pPr>
        <w:ind w:left="2571" w:hanging="238"/>
      </w:pPr>
      <w:rPr>
        <w:rFonts w:hint="default"/>
      </w:rPr>
    </w:lvl>
    <w:lvl w:ilvl="6" w:tplc="4C62DB82">
      <w:start w:val="1"/>
      <w:numFmt w:val="bullet"/>
      <w:lvlText w:val="•"/>
      <w:lvlJc w:val="left"/>
      <w:pPr>
        <w:ind w:left="2990" w:hanging="238"/>
      </w:pPr>
      <w:rPr>
        <w:rFonts w:hint="default"/>
      </w:rPr>
    </w:lvl>
    <w:lvl w:ilvl="7" w:tplc="9F1464EE">
      <w:start w:val="1"/>
      <w:numFmt w:val="bullet"/>
      <w:lvlText w:val="•"/>
      <w:lvlJc w:val="left"/>
      <w:pPr>
        <w:ind w:left="3410" w:hanging="238"/>
      </w:pPr>
      <w:rPr>
        <w:rFonts w:hint="default"/>
      </w:rPr>
    </w:lvl>
    <w:lvl w:ilvl="8" w:tplc="8EA851C0">
      <w:start w:val="1"/>
      <w:numFmt w:val="bullet"/>
      <w:lvlText w:val="•"/>
      <w:lvlJc w:val="left"/>
      <w:pPr>
        <w:ind w:left="3830" w:hanging="238"/>
      </w:pPr>
      <w:rPr>
        <w:rFonts w:hint="default"/>
      </w:rPr>
    </w:lvl>
  </w:abstractNum>
  <w:abstractNum w:abstractNumId="2" w15:restartNumberingAfterBreak="0">
    <w:nsid w:val="1B570DD9"/>
    <w:multiLevelType w:val="hybridMultilevel"/>
    <w:tmpl w:val="CA4AF310"/>
    <w:lvl w:ilvl="0" w:tplc="7720A2CC">
      <w:start w:val="2"/>
      <w:numFmt w:val="upperLetter"/>
      <w:lvlText w:val="%1."/>
      <w:lvlJc w:val="left"/>
      <w:pPr>
        <w:ind w:left="455" w:hanging="344"/>
      </w:pPr>
      <w:rPr>
        <w:rFonts w:ascii="Times New Roman" w:eastAsia="Times New Roman" w:hAnsi="Times New Roman" w:hint="default"/>
        <w:spacing w:val="1"/>
        <w:w w:val="99"/>
        <w:sz w:val="20"/>
        <w:szCs w:val="20"/>
      </w:rPr>
    </w:lvl>
    <w:lvl w:ilvl="1" w:tplc="EBD63310">
      <w:start w:val="1"/>
      <w:numFmt w:val="bullet"/>
      <w:lvlText w:val="•"/>
      <w:lvlJc w:val="left"/>
      <w:pPr>
        <w:ind w:left="1398" w:hanging="344"/>
      </w:pPr>
      <w:rPr>
        <w:rFonts w:hint="default"/>
      </w:rPr>
    </w:lvl>
    <w:lvl w:ilvl="2" w:tplc="3A369382">
      <w:start w:val="1"/>
      <w:numFmt w:val="bullet"/>
      <w:lvlText w:val="•"/>
      <w:lvlJc w:val="left"/>
      <w:pPr>
        <w:ind w:left="2340" w:hanging="344"/>
      </w:pPr>
      <w:rPr>
        <w:rFonts w:hint="default"/>
      </w:rPr>
    </w:lvl>
    <w:lvl w:ilvl="3" w:tplc="542693BC">
      <w:start w:val="1"/>
      <w:numFmt w:val="bullet"/>
      <w:lvlText w:val="•"/>
      <w:lvlJc w:val="left"/>
      <w:pPr>
        <w:ind w:left="3283" w:hanging="344"/>
      </w:pPr>
      <w:rPr>
        <w:rFonts w:hint="default"/>
      </w:rPr>
    </w:lvl>
    <w:lvl w:ilvl="4" w:tplc="0486FAE4">
      <w:start w:val="1"/>
      <w:numFmt w:val="bullet"/>
      <w:lvlText w:val="•"/>
      <w:lvlJc w:val="left"/>
      <w:pPr>
        <w:ind w:left="4225" w:hanging="344"/>
      </w:pPr>
      <w:rPr>
        <w:rFonts w:hint="default"/>
      </w:rPr>
    </w:lvl>
    <w:lvl w:ilvl="5" w:tplc="B3A8CCA2">
      <w:start w:val="1"/>
      <w:numFmt w:val="bullet"/>
      <w:lvlText w:val="•"/>
      <w:lvlJc w:val="left"/>
      <w:pPr>
        <w:ind w:left="5168" w:hanging="344"/>
      </w:pPr>
      <w:rPr>
        <w:rFonts w:hint="default"/>
      </w:rPr>
    </w:lvl>
    <w:lvl w:ilvl="6" w:tplc="2020EC60">
      <w:start w:val="1"/>
      <w:numFmt w:val="bullet"/>
      <w:lvlText w:val="•"/>
      <w:lvlJc w:val="left"/>
      <w:pPr>
        <w:ind w:left="6110" w:hanging="344"/>
      </w:pPr>
      <w:rPr>
        <w:rFonts w:hint="default"/>
      </w:rPr>
    </w:lvl>
    <w:lvl w:ilvl="7" w:tplc="AC3E5DA0">
      <w:start w:val="1"/>
      <w:numFmt w:val="bullet"/>
      <w:lvlText w:val="•"/>
      <w:lvlJc w:val="left"/>
      <w:pPr>
        <w:ind w:left="7053" w:hanging="344"/>
      </w:pPr>
      <w:rPr>
        <w:rFonts w:hint="default"/>
      </w:rPr>
    </w:lvl>
    <w:lvl w:ilvl="8" w:tplc="546ACAEA">
      <w:start w:val="1"/>
      <w:numFmt w:val="bullet"/>
      <w:lvlText w:val="•"/>
      <w:lvlJc w:val="left"/>
      <w:pPr>
        <w:ind w:left="7995" w:hanging="344"/>
      </w:pPr>
      <w:rPr>
        <w:rFonts w:hint="default"/>
      </w:rPr>
    </w:lvl>
  </w:abstractNum>
  <w:abstractNum w:abstractNumId="3" w15:restartNumberingAfterBreak="0">
    <w:nsid w:val="496F7324"/>
    <w:multiLevelType w:val="hybridMultilevel"/>
    <w:tmpl w:val="875A2A48"/>
    <w:lvl w:ilvl="0" w:tplc="84AA1086">
      <w:start w:val="4"/>
      <w:numFmt w:val="decimal"/>
      <w:lvlText w:val="%1."/>
      <w:lvlJc w:val="left"/>
      <w:pPr>
        <w:ind w:left="453" w:hanging="243"/>
        <w:jc w:val="right"/>
      </w:pPr>
      <w:rPr>
        <w:rFonts w:ascii="Times New Roman" w:eastAsia="Times New Roman" w:hAnsi="Times New Roman" w:hint="default"/>
        <w:spacing w:val="1"/>
        <w:w w:val="99"/>
        <w:sz w:val="20"/>
        <w:szCs w:val="20"/>
      </w:rPr>
    </w:lvl>
    <w:lvl w:ilvl="1" w:tplc="86EED9B4">
      <w:start w:val="1"/>
      <w:numFmt w:val="lowerLetter"/>
      <w:lvlText w:val="%2."/>
      <w:lvlJc w:val="left"/>
      <w:pPr>
        <w:ind w:left="1260" w:hanging="788"/>
      </w:pPr>
      <w:rPr>
        <w:rFonts w:ascii="Calibri" w:hAnsi="Calibri" w:hint="default"/>
        <w:w w:val="99"/>
        <w:sz w:val="20"/>
        <w:szCs w:val="20"/>
      </w:rPr>
    </w:lvl>
    <w:lvl w:ilvl="2" w:tplc="4D844E2E">
      <w:start w:val="1"/>
      <w:numFmt w:val="bullet"/>
      <w:lvlText w:val="•"/>
      <w:lvlJc w:val="left"/>
      <w:pPr>
        <w:ind w:left="2213" w:hanging="788"/>
      </w:pPr>
      <w:rPr>
        <w:rFonts w:hint="default"/>
      </w:rPr>
    </w:lvl>
    <w:lvl w:ilvl="3" w:tplc="8B9C5F70">
      <w:start w:val="1"/>
      <w:numFmt w:val="bullet"/>
      <w:lvlText w:val="•"/>
      <w:lvlJc w:val="left"/>
      <w:pPr>
        <w:ind w:left="3167" w:hanging="788"/>
      </w:pPr>
      <w:rPr>
        <w:rFonts w:hint="default"/>
      </w:rPr>
    </w:lvl>
    <w:lvl w:ilvl="4" w:tplc="B4F0E204">
      <w:start w:val="1"/>
      <w:numFmt w:val="bullet"/>
      <w:lvlText w:val="•"/>
      <w:lvlJc w:val="left"/>
      <w:pPr>
        <w:ind w:left="4120" w:hanging="788"/>
      </w:pPr>
      <w:rPr>
        <w:rFonts w:hint="default"/>
      </w:rPr>
    </w:lvl>
    <w:lvl w:ilvl="5" w:tplc="4FA0FE9E">
      <w:start w:val="1"/>
      <w:numFmt w:val="bullet"/>
      <w:lvlText w:val="•"/>
      <w:lvlJc w:val="left"/>
      <w:pPr>
        <w:ind w:left="5073" w:hanging="788"/>
      </w:pPr>
      <w:rPr>
        <w:rFonts w:hint="default"/>
      </w:rPr>
    </w:lvl>
    <w:lvl w:ilvl="6" w:tplc="88D82CC8">
      <w:start w:val="1"/>
      <w:numFmt w:val="bullet"/>
      <w:lvlText w:val="•"/>
      <w:lvlJc w:val="left"/>
      <w:pPr>
        <w:ind w:left="6027" w:hanging="788"/>
      </w:pPr>
      <w:rPr>
        <w:rFonts w:hint="default"/>
      </w:rPr>
    </w:lvl>
    <w:lvl w:ilvl="7" w:tplc="595443FE">
      <w:start w:val="1"/>
      <w:numFmt w:val="bullet"/>
      <w:lvlText w:val="•"/>
      <w:lvlJc w:val="left"/>
      <w:pPr>
        <w:ind w:left="6980" w:hanging="788"/>
      </w:pPr>
      <w:rPr>
        <w:rFonts w:hint="default"/>
      </w:rPr>
    </w:lvl>
    <w:lvl w:ilvl="8" w:tplc="DB3C3D04">
      <w:start w:val="1"/>
      <w:numFmt w:val="bullet"/>
      <w:lvlText w:val="•"/>
      <w:lvlJc w:val="left"/>
      <w:pPr>
        <w:ind w:left="7934" w:hanging="788"/>
      </w:pPr>
      <w:rPr>
        <w:rFonts w:hint="default"/>
      </w:rPr>
    </w:lvl>
  </w:abstractNum>
  <w:abstractNum w:abstractNumId="4" w15:restartNumberingAfterBreak="0">
    <w:nsid w:val="5FF16F28"/>
    <w:multiLevelType w:val="hybridMultilevel"/>
    <w:tmpl w:val="787836D4"/>
    <w:lvl w:ilvl="0" w:tplc="E5A6B79C">
      <w:start w:val="1"/>
      <w:numFmt w:val="lowerLetter"/>
      <w:lvlText w:val="%1."/>
      <w:lvlJc w:val="left"/>
      <w:pPr>
        <w:ind w:left="650" w:hanging="195"/>
      </w:pPr>
      <w:rPr>
        <w:rFonts w:ascii="Times New Roman" w:eastAsiaTheme="minorHAnsi" w:hAnsiTheme="minorHAnsi" w:cstheme="minorBidi"/>
        <w:b/>
        <w:i/>
        <w:w w:val="99"/>
        <w:sz w:val="20"/>
        <w:szCs w:val="20"/>
      </w:rPr>
    </w:lvl>
    <w:lvl w:ilvl="1" w:tplc="B38A4D7C">
      <w:start w:val="1"/>
      <w:numFmt w:val="bullet"/>
      <w:lvlText w:val="•"/>
      <w:lvlJc w:val="left"/>
      <w:pPr>
        <w:ind w:left="1167" w:hanging="195"/>
      </w:pPr>
      <w:rPr>
        <w:rFonts w:hint="default"/>
      </w:rPr>
    </w:lvl>
    <w:lvl w:ilvl="2" w:tplc="0A187E08">
      <w:start w:val="1"/>
      <w:numFmt w:val="bullet"/>
      <w:lvlText w:val="•"/>
      <w:lvlJc w:val="left"/>
      <w:pPr>
        <w:ind w:left="1684" w:hanging="195"/>
      </w:pPr>
      <w:rPr>
        <w:rFonts w:hint="default"/>
      </w:rPr>
    </w:lvl>
    <w:lvl w:ilvl="3" w:tplc="96EC412E">
      <w:start w:val="1"/>
      <w:numFmt w:val="bullet"/>
      <w:lvlText w:val="•"/>
      <w:lvlJc w:val="left"/>
      <w:pPr>
        <w:ind w:left="2201" w:hanging="195"/>
      </w:pPr>
      <w:rPr>
        <w:rFonts w:hint="default"/>
      </w:rPr>
    </w:lvl>
    <w:lvl w:ilvl="4" w:tplc="EE34F250">
      <w:start w:val="1"/>
      <w:numFmt w:val="bullet"/>
      <w:lvlText w:val="•"/>
      <w:lvlJc w:val="left"/>
      <w:pPr>
        <w:ind w:left="2717" w:hanging="195"/>
      </w:pPr>
      <w:rPr>
        <w:rFonts w:hint="default"/>
      </w:rPr>
    </w:lvl>
    <w:lvl w:ilvl="5" w:tplc="A9E081C2">
      <w:start w:val="1"/>
      <w:numFmt w:val="bullet"/>
      <w:lvlText w:val="•"/>
      <w:lvlJc w:val="left"/>
      <w:pPr>
        <w:ind w:left="3234" w:hanging="195"/>
      </w:pPr>
      <w:rPr>
        <w:rFonts w:hint="default"/>
      </w:rPr>
    </w:lvl>
    <w:lvl w:ilvl="6" w:tplc="626AEE66">
      <w:start w:val="1"/>
      <w:numFmt w:val="bullet"/>
      <w:lvlText w:val="•"/>
      <w:lvlJc w:val="left"/>
      <w:pPr>
        <w:ind w:left="3751" w:hanging="195"/>
      </w:pPr>
      <w:rPr>
        <w:rFonts w:hint="default"/>
      </w:rPr>
    </w:lvl>
    <w:lvl w:ilvl="7" w:tplc="47087F18">
      <w:start w:val="1"/>
      <w:numFmt w:val="bullet"/>
      <w:lvlText w:val="•"/>
      <w:lvlJc w:val="left"/>
      <w:pPr>
        <w:ind w:left="4268" w:hanging="195"/>
      </w:pPr>
      <w:rPr>
        <w:rFonts w:hint="default"/>
      </w:rPr>
    </w:lvl>
    <w:lvl w:ilvl="8" w:tplc="5AC0E46C">
      <w:start w:val="1"/>
      <w:numFmt w:val="bullet"/>
      <w:lvlText w:val="•"/>
      <w:lvlJc w:val="left"/>
      <w:pPr>
        <w:ind w:left="4785" w:hanging="195"/>
      </w:pPr>
      <w:rPr>
        <w:rFonts w:hint="default"/>
      </w:rPr>
    </w:lvl>
  </w:abstractNum>
  <w:abstractNum w:abstractNumId="5" w15:restartNumberingAfterBreak="0">
    <w:nsid w:val="7855173C"/>
    <w:multiLevelType w:val="hybridMultilevel"/>
    <w:tmpl w:val="14B24460"/>
    <w:lvl w:ilvl="0" w:tplc="080C000F">
      <w:start w:val="1"/>
      <w:numFmt w:val="decimal"/>
      <w:lvlText w:val="%1."/>
      <w:lvlJc w:val="left"/>
      <w:pPr>
        <w:ind w:left="1193" w:hanging="360"/>
      </w:pPr>
    </w:lvl>
    <w:lvl w:ilvl="1" w:tplc="080C0019" w:tentative="1">
      <w:start w:val="1"/>
      <w:numFmt w:val="lowerLetter"/>
      <w:lvlText w:val="%2."/>
      <w:lvlJc w:val="left"/>
      <w:pPr>
        <w:ind w:left="1913" w:hanging="360"/>
      </w:pPr>
    </w:lvl>
    <w:lvl w:ilvl="2" w:tplc="080C001B" w:tentative="1">
      <w:start w:val="1"/>
      <w:numFmt w:val="lowerRoman"/>
      <w:lvlText w:val="%3."/>
      <w:lvlJc w:val="right"/>
      <w:pPr>
        <w:ind w:left="2633" w:hanging="180"/>
      </w:pPr>
    </w:lvl>
    <w:lvl w:ilvl="3" w:tplc="080C000F" w:tentative="1">
      <w:start w:val="1"/>
      <w:numFmt w:val="decimal"/>
      <w:lvlText w:val="%4."/>
      <w:lvlJc w:val="left"/>
      <w:pPr>
        <w:ind w:left="3353" w:hanging="360"/>
      </w:pPr>
    </w:lvl>
    <w:lvl w:ilvl="4" w:tplc="080C0019" w:tentative="1">
      <w:start w:val="1"/>
      <w:numFmt w:val="lowerLetter"/>
      <w:lvlText w:val="%5."/>
      <w:lvlJc w:val="left"/>
      <w:pPr>
        <w:ind w:left="4073" w:hanging="360"/>
      </w:pPr>
    </w:lvl>
    <w:lvl w:ilvl="5" w:tplc="080C001B" w:tentative="1">
      <w:start w:val="1"/>
      <w:numFmt w:val="lowerRoman"/>
      <w:lvlText w:val="%6."/>
      <w:lvlJc w:val="right"/>
      <w:pPr>
        <w:ind w:left="4793" w:hanging="180"/>
      </w:pPr>
    </w:lvl>
    <w:lvl w:ilvl="6" w:tplc="080C000F" w:tentative="1">
      <w:start w:val="1"/>
      <w:numFmt w:val="decimal"/>
      <w:lvlText w:val="%7."/>
      <w:lvlJc w:val="left"/>
      <w:pPr>
        <w:ind w:left="5513" w:hanging="360"/>
      </w:pPr>
    </w:lvl>
    <w:lvl w:ilvl="7" w:tplc="080C0019" w:tentative="1">
      <w:start w:val="1"/>
      <w:numFmt w:val="lowerLetter"/>
      <w:lvlText w:val="%8."/>
      <w:lvlJc w:val="left"/>
      <w:pPr>
        <w:ind w:left="6233" w:hanging="360"/>
      </w:pPr>
    </w:lvl>
    <w:lvl w:ilvl="8" w:tplc="080C001B" w:tentative="1">
      <w:start w:val="1"/>
      <w:numFmt w:val="lowerRoman"/>
      <w:lvlText w:val="%9."/>
      <w:lvlJc w:val="right"/>
      <w:pPr>
        <w:ind w:left="6953" w:hanging="180"/>
      </w:pPr>
    </w:lvl>
  </w:abstractNum>
  <w:num w:numId="1" w16cid:durableId="377899009">
    <w:abstractNumId w:val="1"/>
  </w:num>
  <w:num w:numId="2" w16cid:durableId="1839496353">
    <w:abstractNumId w:val="4"/>
  </w:num>
  <w:num w:numId="3" w16cid:durableId="1252540998">
    <w:abstractNumId w:val="3"/>
  </w:num>
  <w:num w:numId="4" w16cid:durableId="59596630">
    <w:abstractNumId w:val="2"/>
  </w:num>
  <w:num w:numId="5" w16cid:durableId="592133159">
    <w:abstractNumId w:val="0"/>
  </w:num>
  <w:num w:numId="6" w16cid:durableId="396707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9"/>
    <w:rsid w:val="00072EBE"/>
    <w:rsid w:val="0009387B"/>
    <w:rsid w:val="00105FF1"/>
    <w:rsid w:val="001205D7"/>
    <w:rsid w:val="00166929"/>
    <w:rsid w:val="00171349"/>
    <w:rsid w:val="001F3062"/>
    <w:rsid w:val="00251460"/>
    <w:rsid w:val="002608F0"/>
    <w:rsid w:val="00264619"/>
    <w:rsid w:val="002C6A97"/>
    <w:rsid w:val="003723F7"/>
    <w:rsid w:val="003D0402"/>
    <w:rsid w:val="00402629"/>
    <w:rsid w:val="004F0A73"/>
    <w:rsid w:val="00512277"/>
    <w:rsid w:val="0058628F"/>
    <w:rsid w:val="005C4DF9"/>
    <w:rsid w:val="00716A75"/>
    <w:rsid w:val="0076743E"/>
    <w:rsid w:val="00793756"/>
    <w:rsid w:val="007A71F9"/>
    <w:rsid w:val="00820128"/>
    <w:rsid w:val="00893881"/>
    <w:rsid w:val="008A419A"/>
    <w:rsid w:val="008C298B"/>
    <w:rsid w:val="00965BDA"/>
    <w:rsid w:val="009B25C0"/>
    <w:rsid w:val="009D4B6F"/>
    <w:rsid w:val="009F4E3D"/>
    <w:rsid w:val="00A10AC5"/>
    <w:rsid w:val="00B6334E"/>
    <w:rsid w:val="00BA5959"/>
    <w:rsid w:val="00BB26F4"/>
    <w:rsid w:val="00BD1558"/>
    <w:rsid w:val="00BF2472"/>
    <w:rsid w:val="00E104F7"/>
    <w:rsid w:val="00E13E84"/>
    <w:rsid w:val="00E3596F"/>
    <w:rsid w:val="00E64895"/>
    <w:rsid w:val="00FC5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006"/>
  <w15:docId w15:val="{6FE0319F-B1BC-4F9D-B452-4DDF0D8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64619"/>
    <w:pPr>
      <w:widowControl w:val="0"/>
      <w:spacing w:after="0" w:line="240" w:lineRule="auto"/>
    </w:pPr>
    <w:rPr>
      <w:lang w:val="en-US"/>
    </w:rPr>
  </w:style>
  <w:style w:type="paragraph" w:styleId="Kop1">
    <w:name w:val="heading 1"/>
    <w:basedOn w:val="Standaard"/>
    <w:next w:val="Standaard"/>
    <w:link w:val="Kop1Char"/>
    <w:uiPriority w:val="9"/>
    <w:qFormat/>
    <w:rsid w:val="00264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1"/>
    <w:qFormat/>
    <w:rsid w:val="00264619"/>
    <w:pPr>
      <w:ind w:left="112"/>
      <w:outlineLvl w:val="1"/>
    </w:pPr>
    <w:rPr>
      <w:rFonts w:ascii="Times New Roman" w:eastAsia="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264619"/>
    <w:rPr>
      <w:rFonts w:ascii="Times New Roman" w:eastAsia="Times New Roman" w:hAnsi="Times New Roman"/>
      <w:sz w:val="20"/>
      <w:szCs w:val="20"/>
      <w:lang w:val="en-US"/>
    </w:rPr>
  </w:style>
  <w:style w:type="character" w:styleId="Hyperlink">
    <w:name w:val="Hyperlink"/>
    <w:basedOn w:val="Standaardalinea-lettertype"/>
    <w:uiPriority w:val="99"/>
    <w:unhideWhenUsed/>
    <w:rsid w:val="00264619"/>
    <w:rPr>
      <w:color w:val="0000FF" w:themeColor="hyperlink"/>
      <w:u w:val="single"/>
    </w:rPr>
  </w:style>
  <w:style w:type="character" w:customStyle="1" w:styleId="Kop1Char">
    <w:name w:val="Kop 1 Char"/>
    <w:basedOn w:val="Standaardalinea-lettertype"/>
    <w:link w:val="Kop1"/>
    <w:uiPriority w:val="9"/>
    <w:rsid w:val="00264619"/>
    <w:rPr>
      <w:rFonts w:asciiTheme="majorHAnsi" w:eastAsiaTheme="majorEastAsia" w:hAnsiTheme="majorHAnsi" w:cstheme="majorBidi"/>
      <w:b/>
      <w:bCs/>
      <w:color w:val="365F91" w:themeColor="accent1" w:themeShade="BF"/>
      <w:sz w:val="28"/>
      <w:szCs w:val="28"/>
      <w:lang w:val="en-US"/>
    </w:rPr>
  </w:style>
  <w:style w:type="paragraph" w:styleId="Plattetekst">
    <w:name w:val="Body Text"/>
    <w:basedOn w:val="Standaard"/>
    <w:link w:val="PlattetekstChar"/>
    <w:uiPriority w:val="1"/>
    <w:qFormat/>
    <w:rsid w:val="00264619"/>
    <w:pPr>
      <w:ind w:left="453"/>
    </w:pPr>
    <w:rPr>
      <w:rFonts w:ascii="Times New Roman" w:eastAsia="Times New Roman" w:hAnsi="Times New Roman"/>
      <w:sz w:val="16"/>
      <w:szCs w:val="16"/>
    </w:rPr>
  </w:style>
  <w:style w:type="character" w:customStyle="1" w:styleId="PlattetekstChar">
    <w:name w:val="Platte tekst Char"/>
    <w:basedOn w:val="Standaardalinea-lettertype"/>
    <w:link w:val="Plattetekst"/>
    <w:uiPriority w:val="1"/>
    <w:rsid w:val="00264619"/>
    <w:rPr>
      <w:rFonts w:ascii="Times New Roman" w:eastAsia="Times New Roman" w:hAnsi="Times New Roman"/>
      <w:sz w:val="16"/>
      <w:szCs w:val="16"/>
      <w:lang w:val="en-US"/>
    </w:rPr>
  </w:style>
  <w:style w:type="paragraph" w:customStyle="1" w:styleId="TableParagraph">
    <w:name w:val="Table Paragraph"/>
    <w:basedOn w:val="Standaard"/>
    <w:uiPriority w:val="1"/>
    <w:qFormat/>
    <w:rsid w:val="00264619"/>
  </w:style>
  <w:style w:type="paragraph" w:styleId="Lijstalinea">
    <w:name w:val="List Paragraph"/>
    <w:basedOn w:val="Standaard"/>
    <w:uiPriority w:val="34"/>
    <w:qFormat/>
    <w:rsid w:val="00965BDA"/>
    <w:pPr>
      <w:ind w:left="720"/>
      <w:contextualSpacing/>
    </w:pPr>
  </w:style>
  <w:style w:type="paragraph" w:styleId="Geenafstand">
    <w:name w:val="No Spacing"/>
    <w:uiPriority w:val="1"/>
    <w:qFormat/>
    <w:rsid w:val="002C6A97"/>
    <w:pPr>
      <w:widowControl w:val="0"/>
      <w:spacing w:after="0" w:line="240" w:lineRule="auto"/>
    </w:pPr>
    <w:rPr>
      <w:lang w:val="en-US"/>
    </w:rPr>
  </w:style>
  <w:style w:type="paragraph" w:styleId="Koptekst">
    <w:name w:val="header"/>
    <w:basedOn w:val="Standaard"/>
    <w:link w:val="KoptekstChar"/>
    <w:uiPriority w:val="99"/>
    <w:unhideWhenUsed/>
    <w:rsid w:val="00716A75"/>
    <w:pPr>
      <w:tabs>
        <w:tab w:val="center" w:pos="4536"/>
        <w:tab w:val="right" w:pos="9072"/>
      </w:tabs>
    </w:pPr>
  </w:style>
  <w:style w:type="character" w:customStyle="1" w:styleId="KoptekstChar">
    <w:name w:val="Koptekst Char"/>
    <w:basedOn w:val="Standaardalinea-lettertype"/>
    <w:link w:val="Koptekst"/>
    <w:uiPriority w:val="99"/>
    <w:rsid w:val="00716A75"/>
    <w:rPr>
      <w:lang w:val="en-US"/>
    </w:rPr>
  </w:style>
  <w:style w:type="paragraph" w:styleId="Voettekst">
    <w:name w:val="footer"/>
    <w:basedOn w:val="Standaard"/>
    <w:link w:val="VoettekstChar"/>
    <w:uiPriority w:val="99"/>
    <w:unhideWhenUsed/>
    <w:rsid w:val="00716A75"/>
    <w:pPr>
      <w:tabs>
        <w:tab w:val="center" w:pos="4536"/>
        <w:tab w:val="right" w:pos="9072"/>
      </w:tabs>
    </w:pPr>
  </w:style>
  <w:style w:type="character" w:customStyle="1" w:styleId="VoettekstChar">
    <w:name w:val="Voettekst Char"/>
    <w:basedOn w:val="Standaardalinea-lettertype"/>
    <w:link w:val="Voettekst"/>
    <w:uiPriority w:val="99"/>
    <w:rsid w:val="00716A75"/>
    <w:rPr>
      <w:lang w:val="en-US"/>
    </w:rPr>
  </w:style>
  <w:style w:type="character" w:styleId="Onopgelostemelding">
    <w:name w:val="Unresolved Mention"/>
    <w:basedOn w:val="Standaardalinea-lettertype"/>
    <w:uiPriority w:val="99"/>
    <w:semiHidden/>
    <w:unhideWhenUsed/>
    <w:rsid w:val="0007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rpp@medicong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17CA-7808-42E3-84CB-9287081A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3849</Words>
  <Characters>21941</Characters>
  <Application>Microsoft Office Word</Application>
  <DocSecurity>0</DocSecurity>
  <Lines>182</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Vauchel Carine</dc:creator>
  <cp:lastModifiedBy>Astrid Dedrie</cp:lastModifiedBy>
  <cp:revision>3</cp:revision>
  <cp:lastPrinted>2020-01-10T07:41:00Z</cp:lastPrinted>
  <dcterms:created xsi:type="dcterms:W3CDTF">2024-05-08T08:35:00Z</dcterms:created>
  <dcterms:modified xsi:type="dcterms:W3CDTF">2024-05-08T08:48:00Z</dcterms:modified>
</cp:coreProperties>
</file>